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84F35">
      <w:pPr>
        <w:rPr>
          <w:rFonts w:ascii="黑体" w:hAnsi="黑体" w:eastAsia="黑体" w:cs="黑体"/>
          <w:b w:val="0"/>
          <w:sz w:val="32"/>
          <w:szCs w:val="32"/>
        </w:rPr>
      </w:pPr>
      <w:bookmarkStart w:id="0" w:name="_Toc1829758989"/>
      <w:bookmarkStart w:id="1" w:name="_Toc530143618"/>
      <w:bookmarkStart w:id="2" w:name="_Toc6376"/>
      <w:bookmarkStart w:id="3" w:name="_Toc47722391"/>
      <w:r>
        <w:rPr>
          <w:rFonts w:hint="eastAsia" w:ascii="黑体" w:hAnsi="黑体" w:eastAsia="黑体" w:cs="黑体"/>
          <w:b w:val="0"/>
          <w:sz w:val="32"/>
          <w:szCs w:val="32"/>
        </w:rPr>
        <w:t>附件1</w:t>
      </w:r>
    </w:p>
    <w:p w14:paraId="0B9DCE90">
      <w:pPr>
        <w:pStyle w:val="2"/>
        <w:spacing w:before="0" w:after="0" w:line="240" w:lineRule="auto"/>
        <w:jc w:val="center"/>
        <w:rPr>
          <w:rFonts w:eastAsia="方正小标宋简体"/>
          <w:b w:val="0"/>
          <w:sz w:val="36"/>
          <w:szCs w:val="36"/>
        </w:rPr>
      </w:pPr>
      <w:r>
        <w:rPr>
          <w:rFonts w:eastAsia="方正小标宋简体"/>
          <w:b w:val="0"/>
          <w:sz w:val="36"/>
          <w:szCs w:val="36"/>
        </w:rPr>
        <w:t>浙江省科学技术进步奖提名书</w:t>
      </w:r>
      <w:bookmarkEnd w:id="0"/>
      <w:bookmarkEnd w:id="1"/>
      <w:bookmarkEnd w:id="2"/>
      <w:bookmarkEnd w:id="3"/>
    </w:p>
    <w:p w14:paraId="254DE9D1">
      <w:pPr>
        <w:jc w:val="center"/>
        <w:rPr>
          <w:rFonts w:eastAsia="黑体"/>
          <w:b/>
          <w:sz w:val="24"/>
        </w:rPr>
      </w:pPr>
      <w:r>
        <w:t>（年度）</w:t>
      </w:r>
    </w:p>
    <w:p w14:paraId="41E42BBE">
      <w:pPr>
        <w:spacing w:line="460" w:lineRule="exact"/>
        <w:jc w:val="center"/>
        <w:rPr>
          <w:rFonts w:eastAsia="方正黑体简体"/>
          <w:sz w:val="32"/>
          <w:szCs w:val="22"/>
        </w:rPr>
      </w:pPr>
      <w:r>
        <w:rPr>
          <w:rFonts w:eastAsia="方正黑体简体"/>
          <w:sz w:val="32"/>
          <w:szCs w:val="22"/>
        </w:rPr>
        <w:t>一、成果基本情况</w:t>
      </w:r>
    </w:p>
    <w:tbl>
      <w:tblPr>
        <w:tblStyle w:val="11"/>
        <w:tblW w:w="95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93"/>
        <w:gridCol w:w="802"/>
        <w:gridCol w:w="194"/>
        <w:gridCol w:w="283"/>
        <w:gridCol w:w="1911"/>
        <w:gridCol w:w="215"/>
        <w:gridCol w:w="1134"/>
        <w:gridCol w:w="451"/>
        <w:gridCol w:w="133"/>
        <w:gridCol w:w="267"/>
        <w:gridCol w:w="143"/>
        <w:gridCol w:w="310"/>
        <w:gridCol w:w="2528"/>
      </w:tblGrid>
      <w:tr w14:paraId="65BE9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6183" w:type="dxa"/>
            <w:gridSpan w:val="8"/>
            <w:tcBorders>
              <w:top w:val="nil"/>
              <w:left w:val="nil"/>
              <w:bottom w:val="single" w:color="auto" w:sz="12" w:space="0"/>
              <w:right w:val="nil"/>
            </w:tcBorders>
          </w:tcPr>
          <w:p w14:paraId="290218F2">
            <w:pPr>
              <w:adjustRightInd w:val="0"/>
              <w:snapToGrid w:val="0"/>
              <w:rPr>
                <w:rFonts w:eastAsia="仿宋_GB2312"/>
                <w:sz w:val="24"/>
              </w:rPr>
            </w:pPr>
            <w:r>
              <w:rPr>
                <w:rFonts w:eastAsia="仿宋_GB2312"/>
                <w:sz w:val="24"/>
              </w:rPr>
              <w:t>行业评审组：                     提名号：</w:t>
            </w:r>
          </w:p>
        </w:tc>
        <w:tc>
          <w:tcPr>
            <w:tcW w:w="3381" w:type="dxa"/>
            <w:gridSpan w:val="5"/>
            <w:tcBorders>
              <w:top w:val="nil"/>
              <w:left w:val="nil"/>
              <w:bottom w:val="single" w:color="auto" w:sz="12" w:space="0"/>
              <w:right w:val="nil"/>
            </w:tcBorders>
          </w:tcPr>
          <w:p w14:paraId="4CE85410">
            <w:pPr>
              <w:adjustRightInd w:val="0"/>
              <w:snapToGrid w:val="0"/>
              <w:ind w:firstLine="960" w:firstLineChars="400"/>
              <w:rPr>
                <w:rFonts w:eastAsia="仿宋_GB2312"/>
                <w:sz w:val="24"/>
              </w:rPr>
            </w:pPr>
            <w:r>
              <w:rPr>
                <w:rFonts w:eastAsia="仿宋_GB2312"/>
                <w:sz w:val="24"/>
              </w:rPr>
              <w:t>奖励类别：</w:t>
            </w:r>
          </w:p>
        </w:tc>
      </w:tr>
      <w:tr w14:paraId="78D78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3" w:hRule="atLeast"/>
        </w:trPr>
        <w:tc>
          <w:tcPr>
            <w:tcW w:w="1995" w:type="dxa"/>
            <w:gridSpan w:val="2"/>
            <w:tcBorders>
              <w:top w:val="single" w:color="auto" w:sz="12" w:space="0"/>
              <w:left w:val="single" w:color="auto" w:sz="12" w:space="0"/>
              <w:bottom w:val="single" w:color="auto" w:sz="8" w:space="0"/>
              <w:right w:val="single" w:color="auto" w:sz="8" w:space="0"/>
            </w:tcBorders>
            <w:tcMar>
              <w:top w:w="0" w:type="dxa"/>
              <w:left w:w="113" w:type="dxa"/>
              <w:bottom w:w="0" w:type="dxa"/>
              <w:right w:w="113" w:type="dxa"/>
            </w:tcMar>
            <w:vAlign w:val="center"/>
          </w:tcPr>
          <w:p w14:paraId="669586D0">
            <w:pPr>
              <w:adjustRightInd w:val="0"/>
              <w:snapToGrid w:val="0"/>
              <w:jc w:val="center"/>
              <w:rPr>
                <w:rFonts w:eastAsia="仿宋_GB2312"/>
                <w:sz w:val="24"/>
              </w:rPr>
            </w:pPr>
            <w:r>
              <w:rPr>
                <w:rFonts w:eastAsia="仿宋_GB2312"/>
                <w:sz w:val="24"/>
              </w:rPr>
              <w:t>提名者</w:t>
            </w:r>
          </w:p>
        </w:tc>
        <w:tc>
          <w:tcPr>
            <w:tcW w:w="2603" w:type="dxa"/>
            <w:gridSpan w:val="4"/>
            <w:tcBorders>
              <w:top w:val="single" w:color="auto" w:sz="12" w:space="0"/>
              <w:left w:val="single" w:color="auto" w:sz="8" w:space="0"/>
              <w:bottom w:val="single" w:color="auto" w:sz="8" w:space="0"/>
              <w:right w:val="single" w:color="auto" w:sz="8" w:space="0"/>
            </w:tcBorders>
            <w:tcMar>
              <w:top w:w="0" w:type="dxa"/>
              <w:left w:w="113" w:type="dxa"/>
              <w:bottom w:w="0" w:type="dxa"/>
              <w:right w:w="113" w:type="dxa"/>
            </w:tcMar>
            <w:vAlign w:val="center"/>
          </w:tcPr>
          <w:p w14:paraId="562DCCF6">
            <w:pPr>
              <w:adjustRightInd w:val="0"/>
              <w:snapToGrid w:val="0"/>
              <w:rPr>
                <w:rFonts w:eastAsia="仿宋_GB2312"/>
                <w:sz w:val="24"/>
              </w:rPr>
            </w:pPr>
          </w:p>
        </w:tc>
        <w:tc>
          <w:tcPr>
            <w:tcW w:w="1985" w:type="dxa"/>
            <w:gridSpan w:val="4"/>
            <w:tcBorders>
              <w:top w:val="single" w:color="auto" w:sz="12" w:space="0"/>
              <w:left w:val="single" w:color="auto" w:sz="8" w:space="0"/>
              <w:bottom w:val="single" w:color="auto" w:sz="8" w:space="0"/>
              <w:right w:val="single" w:color="auto" w:sz="8" w:space="0"/>
            </w:tcBorders>
            <w:vAlign w:val="center"/>
          </w:tcPr>
          <w:p w14:paraId="1E9CFCBE">
            <w:pPr>
              <w:adjustRightInd w:val="0"/>
              <w:snapToGrid w:val="0"/>
              <w:jc w:val="center"/>
              <w:rPr>
                <w:rFonts w:eastAsia="仿宋_GB2312"/>
                <w:sz w:val="24"/>
              </w:rPr>
            </w:pPr>
            <w:r>
              <w:rPr>
                <w:rFonts w:eastAsia="仿宋_GB2312"/>
                <w:sz w:val="24"/>
              </w:rPr>
              <w:t>提名奖励等级</w:t>
            </w:r>
          </w:p>
        </w:tc>
        <w:tc>
          <w:tcPr>
            <w:tcW w:w="2981" w:type="dxa"/>
            <w:gridSpan w:val="3"/>
            <w:tcBorders>
              <w:top w:val="single" w:color="auto" w:sz="12" w:space="0"/>
              <w:left w:val="single" w:color="auto" w:sz="8" w:space="0"/>
              <w:bottom w:val="single" w:color="auto" w:sz="8" w:space="0"/>
              <w:right w:val="single" w:color="auto" w:sz="12" w:space="0"/>
            </w:tcBorders>
            <w:vAlign w:val="center"/>
          </w:tcPr>
          <w:p w14:paraId="65598776">
            <w:pPr>
              <w:adjustRightInd w:val="0"/>
              <w:snapToGrid w:val="0"/>
              <w:rPr>
                <w:rFonts w:eastAsia="仿宋_GB2312"/>
                <w:sz w:val="24"/>
              </w:rPr>
            </w:pPr>
          </w:p>
        </w:tc>
      </w:tr>
      <w:tr w14:paraId="55ED0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0" w:hRule="atLeast"/>
        </w:trPr>
        <w:tc>
          <w:tcPr>
            <w:tcW w:w="1995" w:type="dxa"/>
            <w:gridSpan w:val="2"/>
            <w:tcBorders>
              <w:top w:val="single" w:color="auto" w:sz="8" w:space="0"/>
              <w:left w:val="single" w:color="auto" w:sz="12" w:space="0"/>
              <w:bottom w:val="single" w:color="auto" w:sz="8" w:space="0"/>
              <w:right w:val="single" w:color="auto" w:sz="8" w:space="0"/>
            </w:tcBorders>
            <w:tcMar>
              <w:top w:w="0" w:type="dxa"/>
              <w:left w:w="113" w:type="dxa"/>
              <w:bottom w:w="0" w:type="dxa"/>
              <w:right w:w="113" w:type="dxa"/>
            </w:tcMar>
            <w:vAlign w:val="center"/>
          </w:tcPr>
          <w:p w14:paraId="035DDD6E">
            <w:pPr>
              <w:adjustRightInd w:val="0"/>
              <w:snapToGrid w:val="0"/>
              <w:jc w:val="center"/>
              <w:rPr>
                <w:rFonts w:eastAsia="仿宋_GB2312"/>
                <w:sz w:val="24"/>
              </w:rPr>
            </w:pPr>
            <w:r>
              <w:rPr>
                <w:rFonts w:eastAsia="仿宋_GB2312"/>
                <w:sz w:val="24"/>
              </w:rPr>
              <w:t>成果名称</w:t>
            </w:r>
          </w:p>
          <w:p w14:paraId="59DCD2C0">
            <w:pPr>
              <w:adjustRightInd w:val="0"/>
              <w:snapToGrid w:val="0"/>
              <w:jc w:val="center"/>
              <w:rPr>
                <w:rFonts w:eastAsia="仿宋_GB2312"/>
                <w:sz w:val="24"/>
              </w:rPr>
            </w:pPr>
            <w:r>
              <w:rPr>
                <w:rFonts w:eastAsia="仿宋_GB2312"/>
                <w:sz w:val="24"/>
              </w:rPr>
              <w:t>（中文）</w:t>
            </w:r>
          </w:p>
        </w:tc>
        <w:tc>
          <w:tcPr>
            <w:tcW w:w="7569" w:type="dxa"/>
            <w:gridSpan w:val="11"/>
            <w:tcBorders>
              <w:top w:val="single" w:color="auto" w:sz="8" w:space="0"/>
              <w:left w:val="single" w:color="auto" w:sz="8" w:space="0"/>
              <w:bottom w:val="single" w:color="auto" w:sz="8" w:space="0"/>
              <w:right w:val="single" w:color="auto" w:sz="12" w:space="0"/>
            </w:tcBorders>
            <w:tcMar>
              <w:top w:w="0" w:type="dxa"/>
              <w:left w:w="113" w:type="dxa"/>
              <w:bottom w:w="0" w:type="dxa"/>
              <w:right w:w="113" w:type="dxa"/>
            </w:tcMar>
            <w:vAlign w:val="center"/>
          </w:tcPr>
          <w:p w14:paraId="5FD8473C">
            <w:pPr>
              <w:adjustRightInd w:val="0"/>
              <w:snapToGrid w:val="0"/>
              <w:rPr>
                <w:rFonts w:eastAsia="仿宋_GB2312"/>
                <w:sz w:val="24"/>
              </w:rPr>
            </w:pPr>
          </w:p>
        </w:tc>
      </w:tr>
      <w:tr w14:paraId="3C7C6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1" w:hRule="exact"/>
        </w:trPr>
        <w:tc>
          <w:tcPr>
            <w:tcW w:w="1995" w:type="dxa"/>
            <w:gridSpan w:val="2"/>
            <w:tcBorders>
              <w:top w:val="single" w:color="auto" w:sz="8" w:space="0"/>
              <w:left w:val="single" w:color="auto" w:sz="12" w:space="0"/>
              <w:bottom w:val="single" w:color="auto" w:sz="6" w:space="0"/>
              <w:right w:val="single" w:color="auto" w:sz="8" w:space="0"/>
            </w:tcBorders>
            <w:tcMar>
              <w:top w:w="0" w:type="dxa"/>
              <w:left w:w="113" w:type="dxa"/>
              <w:bottom w:w="0" w:type="dxa"/>
              <w:right w:w="113" w:type="dxa"/>
            </w:tcMar>
            <w:vAlign w:val="center"/>
          </w:tcPr>
          <w:p w14:paraId="19DC7936">
            <w:pPr>
              <w:adjustRightInd w:val="0"/>
              <w:snapToGrid w:val="0"/>
              <w:jc w:val="center"/>
              <w:rPr>
                <w:rFonts w:eastAsia="仿宋_GB2312"/>
                <w:sz w:val="24"/>
              </w:rPr>
            </w:pPr>
            <w:r>
              <w:rPr>
                <w:rFonts w:eastAsia="仿宋_GB2312"/>
                <w:sz w:val="24"/>
              </w:rPr>
              <w:t>主要完成人员</w:t>
            </w:r>
          </w:p>
        </w:tc>
        <w:tc>
          <w:tcPr>
            <w:tcW w:w="7569" w:type="dxa"/>
            <w:gridSpan w:val="11"/>
            <w:tcBorders>
              <w:top w:val="single" w:color="auto" w:sz="8" w:space="0"/>
              <w:left w:val="single" w:color="auto" w:sz="8" w:space="0"/>
              <w:bottom w:val="single" w:color="auto" w:sz="6" w:space="0"/>
              <w:right w:val="single" w:color="auto" w:sz="12" w:space="0"/>
            </w:tcBorders>
            <w:tcMar>
              <w:top w:w="0" w:type="dxa"/>
              <w:left w:w="113" w:type="dxa"/>
              <w:bottom w:w="0" w:type="dxa"/>
              <w:right w:w="113" w:type="dxa"/>
            </w:tcMar>
            <w:vAlign w:val="center"/>
          </w:tcPr>
          <w:p w14:paraId="38B17AD5">
            <w:pPr>
              <w:adjustRightInd w:val="0"/>
              <w:snapToGrid w:val="0"/>
              <w:rPr>
                <w:rFonts w:eastAsia="仿宋_GB2312"/>
                <w:sz w:val="24"/>
              </w:rPr>
            </w:pPr>
          </w:p>
        </w:tc>
      </w:tr>
      <w:tr w14:paraId="75397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exact"/>
        </w:trPr>
        <w:tc>
          <w:tcPr>
            <w:tcW w:w="1995" w:type="dxa"/>
            <w:gridSpan w:val="2"/>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14:paraId="7587C82A">
            <w:pPr>
              <w:adjustRightInd w:val="0"/>
              <w:snapToGrid w:val="0"/>
              <w:jc w:val="center"/>
              <w:rPr>
                <w:rFonts w:eastAsia="仿宋_GB2312"/>
                <w:sz w:val="24"/>
              </w:rPr>
            </w:pPr>
            <w:r>
              <w:rPr>
                <w:rFonts w:eastAsia="仿宋_GB2312"/>
                <w:sz w:val="24"/>
              </w:rPr>
              <w:t>主要完成单位</w:t>
            </w:r>
          </w:p>
          <w:p w14:paraId="507C2750">
            <w:pPr>
              <w:adjustRightInd w:val="0"/>
              <w:snapToGrid w:val="0"/>
              <w:jc w:val="center"/>
              <w:rPr>
                <w:rFonts w:eastAsia="仿宋_GB2312"/>
                <w:sz w:val="24"/>
              </w:rPr>
            </w:pPr>
            <w:r>
              <w:rPr>
                <w:rFonts w:eastAsia="仿宋_GB2312"/>
                <w:sz w:val="24"/>
              </w:rPr>
              <w:t>（本省第一完成单位盖章）</w:t>
            </w:r>
          </w:p>
        </w:tc>
        <w:tc>
          <w:tcPr>
            <w:tcW w:w="7569" w:type="dxa"/>
            <w:gridSpan w:val="11"/>
            <w:tcBorders>
              <w:top w:val="single" w:color="auto" w:sz="6" w:space="0"/>
              <w:left w:val="single" w:color="auto" w:sz="6" w:space="0"/>
              <w:bottom w:val="single" w:color="auto" w:sz="6" w:space="0"/>
              <w:right w:val="single" w:color="auto" w:sz="12" w:space="0"/>
            </w:tcBorders>
            <w:tcMar>
              <w:top w:w="0" w:type="dxa"/>
              <w:left w:w="113" w:type="dxa"/>
              <w:bottom w:w="0" w:type="dxa"/>
              <w:right w:w="113" w:type="dxa"/>
            </w:tcMar>
            <w:vAlign w:val="center"/>
          </w:tcPr>
          <w:p w14:paraId="292657B4">
            <w:pPr>
              <w:adjustRightInd w:val="0"/>
              <w:snapToGrid w:val="0"/>
              <w:rPr>
                <w:rFonts w:eastAsia="仿宋_GB2312"/>
                <w:sz w:val="24"/>
              </w:rPr>
            </w:pPr>
          </w:p>
        </w:tc>
      </w:tr>
      <w:tr w14:paraId="37E3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193" w:type="dxa"/>
            <w:vMerge w:val="restart"/>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14:paraId="1FA8298B">
            <w:pPr>
              <w:adjustRightInd w:val="0"/>
              <w:snapToGrid w:val="0"/>
              <w:jc w:val="center"/>
              <w:rPr>
                <w:rFonts w:eastAsia="仿宋_GB2312"/>
                <w:sz w:val="24"/>
              </w:rPr>
            </w:pPr>
            <w:r>
              <w:rPr>
                <w:rFonts w:eastAsia="仿宋_GB2312"/>
                <w:sz w:val="24"/>
              </w:rPr>
              <w:t>学科分类名称</w:t>
            </w:r>
          </w:p>
        </w:tc>
        <w:tc>
          <w:tcPr>
            <w:tcW w:w="802" w:type="dxa"/>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14:paraId="1D574B20">
            <w:pPr>
              <w:adjustRightInd w:val="0"/>
              <w:snapToGrid w:val="0"/>
              <w:jc w:val="center"/>
              <w:rPr>
                <w:rFonts w:eastAsia="仿宋_GB2312"/>
                <w:sz w:val="24"/>
              </w:rPr>
            </w:pPr>
            <w:r>
              <w:rPr>
                <w:rFonts w:eastAsia="仿宋_GB2312"/>
                <w:sz w:val="24"/>
              </w:rPr>
              <w:t>1</w:t>
            </w:r>
          </w:p>
        </w:tc>
        <w:tc>
          <w:tcPr>
            <w:tcW w:w="4321" w:type="dxa"/>
            <w:gridSpan w:val="7"/>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14:paraId="7263148C">
            <w:pPr>
              <w:adjustRightInd w:val="0"/>
              <w:snapToGrid w:val="0"/>
              <w:rPr>
                <w:rFonts w:eastAsia="仿宋_GB2312"/>
                <w:sz w:val="24"/>
              </w:rPr>
            </w:pPr>
          </w:p>
        </w:tc>
        <w:tc>
          <w:tcPr>
            <w:tcW w:w="720" w:type="dxa"/>
            <w:gridSpan w:val="3"/>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14:paraId="5A4734E4">
            <w:pPr>
              <w:adjustRightInd w:val="0"/>
              <w:snapToGrid w:val="0"/>
              <w:jc w:val="center"/>
              <w:rPr>
                <w:rFonts w:eastAsia="仿宋_GB2312"/>
                <w:sz w:val="24"/>
              </w:rPr>
            </w:pPr>
            <w:r>
              <w:rPr>
                <w:rFonts w:eastAsia="仿宋_GB2312"/>
                <w:sz w:val="24"/>
              </w:rPr>
              <w:t>代码</w:t>
            </w:r>
          </w:p>
        </w:tc>
        <w:tc>
          <w:tcPr>
            <w:tcW w:w="2528" w:type="dxa"/>
            <w:tcBorders>
              <w:top w:val="single" w:color="auto" w:sz="6" w:space="0"/>
              <w:left w:val="single" w:color="auto" w:sz="6" w:space="0"/>
              <w:bottom w:val="single" w:color="auto" w:sz="6" w:space="0"/>
              <w:right w:val="single" w:color="auto" w:sz="12" w:space="0"/>
            </w:tcBorders>
            <w:tcMar>
              <w:top w:w="0" w:type="dxa"/>
              <w:left w:w="113" w:type="dxa"/>
              <w:bottom w:w="0" w:type="dxa"/>
              <w:right w:w="113" w:type="dxa"/>
            </w:tcMar>
            <w:vAlign w:val="center"/>
          </w:tcPr>
          <w:p w14:paraId="3E8C7319">
            <w:pPr>
              <w:adjustRightInd w:val="0"/>
              <w:snapToGrid w:val="0"/>
              <w:rPr>
                <w:rFonts w:eastAsia="仿宋_GB2312"/>
                <w:sz w:val="24"/>
              </w:rPr>
            </w:pPr>
          </w:p>
        </w:tc>
      </w:tr>
      <w:tr w14:paraId="6BF82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193" w:type="dxa"/>
            <w:vMerge w:val="continue"/>
            <w:tcBorders>
              <w:top w:val="single" w:color="auto" w:sz="6" w:space="0"/>
              <w:left w:val="single" w:color="auto" w:sz="12" w:space="0"/>
              <w:bottom w:val="single" w:color="auto" w:sz="6" w:space="0"/>
              <w:right w:val="single" w:color="auto" w:sz="6" w:space="0"/>
            </w:tcBorders>
            <w:vAlign w:val="center"/>
          </w:tcPr>
          <w:p w14:paraId="5EDE4E26">
            <w:pPr>
              <w:rPr>
                <w:rFonts w:eastAsia="仿宋_GB2312"/>
                <w:sz w:val="24"/>
              </w:rPr>
            </w:pPr>
          </w:p>
        </w:tc>
        <w:tc>
          <w:tcPr>
            <w:tcW w:w="802" w:type="dxa"/>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14:paraId="13B451BD">
            <w:pPr>
              <w:adjustRightInd w:val="0"/>
              <w:snapToGrid w:val="0"/>
              <w:jc w:val="center"/>
              <w:rPr>
                <w:rFonts w:eastAsia="仿宋_GB2312"/>
                <w:sz w:val="24"/>
              </w:rPr>
            </w:pPr>
            <w:r>
              <w:rPr>
                <w:rFonts w:eastAsia="仿宋_GB2312"/>
                <w:sz w:val="24"/>
              </w:rPr>
              <w:t>2</w:t>
            </w:r>
          </w:p>
        </w:tc>
        <w:tc>
          <w:tcPr>
            <w:tcW w:w="4321" w:type="dxa"/>
            <w:gridSpan w:val="7"/>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14:paraId="3B6E2852">
            <w:pPr>
              <w:adjustRightInd w:val="0"/>
              <w:snapToGrid w:val="0"/>
              <w:rPr>
                <w:rFonts w:eastAsia="仿宋_GB2312"/>
                <w:sz w:val="24"/>
              </w:rPr>
            </w:pPr>
          </w:p>
        </w:tc>
        <w:tc>
          <w:tcPr>
            <w:tcW w:w="720" w:type="dxa"/>
            <w:gridSpan w:val="3"/>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14:paraId="3E980306">
            <w:pPr>
              <w:adjustRightInd w:val="0"/>
              <w:snapToGrid w:val="0"/>
              <w:jc w:val="center"/>
              <w:rPr>
                <w:rFonts w:eastAsia="仿宋_GB2312"/>
                <w:sz w:val="24"/>
              </w:rPr>
            </w:pPr>
            <w:r>
              <w:rPr>
                <w:rFonts w:eastAsia="仿宋_GB2312"/>
                <w:sz w:val="24"/>
              </w:rPr>
              <w:t>代码</w:t>
            </w:r>
          </w:p>
        </w:tc>
        <w:tc>
          <w:tcPr>
            <w:tcW w:w="2528" w:type="dxa"/>
            <w:tcBorders>
              <w:top w:val="single" w:color="auto" w:sz="6" w:space="0"/>
              <w:left w:val="single" w:color="auto" w:sz="6" w:space="0"/>
              <w:bottom w:val="single" w:color="auto" w:sz="6" w:space="0"/>
              <w:right w:val="single" w:color="auto" w:sz="12" w:space="0"/>
            </w:tcBorders>
            <w:tcMar>
              <w:top w:w="0" w:type="dxa"/>
              <w:left w:w="113" w:type="dxa"/>
              <w:bottom w:w="0" w:type="dxa"/>
              <w:right w:w="113" w:type="dxa"/>
            </w:tcMar>
            <w:vAlign w:val="center"/>
          </w:tcPr>
          <w:p w14:paraId="2A034B72">
            <w:pPr>
              <w:adjustRightInd w:val="0"/>
              <w:snapToGrid w:val="0"/>
              <w:rPr>
                <w:rFonts w:eastAsia="仿宋_GB2312"/>
                <w:sz w:val="24"/>
              </w:rPr>
            </w:pPr>
          </w:p>
        </w:tc>
      </w:tr>
      <w:tr w14:paraId="3F198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193" w:type="dxa"/>
            <w:vMerge w:val="continue"/>
            <w:tcBorders>
              <w:top w:val="single" w:color="auto" w:sz="6" w:space="0"/>
              <w:left w:val="single" w:color="auto" w:sz="12" w:space="0"/>
              <w:bottom w:val="single" w:color="auto" w:sz="6" w:space="0"/>
              <w:right w:val="single" w:color="auto" w:sz="6" w:space="0"/>
            </w:tcBorders>
            <w:vAlign w:val="center"/>
          </w:tcPr>
          <w:p w14:paraId="4631B020">
            <w:pPr>
              <w:rPr>
                <w:rFonts w:eastAsia="仿宋_GB2312"/>
                <w:sz w:val="24"/>
              </w:rPr>
            </w:pPr>
          </w:p>
        </w:tc>
        <w:tc>
          <w:tcPr>
            <w:tcW w:w="802" w:type="dxa"/>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14:paraId="689FFE4E">
            <w:pPr>
              <w:adjustRightInd w:val="0"/>
              <w:snapToGrid w:val="0"/>
              <w:jc w:val="center"/>
              <w:rPr>
                <w:rFonts w:eastAsia="仿宋_GB2312"/>
                <w:sz w:val="24"/>
              </w:rPr>
            </w:pPr>
            <w:r>
              <w:rPr>
                <w:rFonts w:eastAsia="仿宋_GB2312"/>
                <w:sz w:val="24"/>
              </w:rPr>
              <w:t>3</w:t>
            </w:r>
          </w:p>
        </w:tc>
        <w:tc>
          <w:tcPr>
            <w:tcW w:w="4321" w:type="dxa"/>
            <w:gridSpan w:val="7"/>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14:paraId="4BEF5865">
            <w:pPr>
              <w:adjustRightInd w:val="0"/>
              <w:snapToGrid w:val="0"/>
              <w:rPr>
                <w:rFonts w:eastAsia="仿宋_GB2312"/>
                <w:sz w:val="24"/>
              </w:rPr>
            </w:pPr>
          </w:p>
        </w:tc>
        <w:tc>
          <w:tcPr>
            <w:tcW w:w="720" w:type="dxa"/>
            <w:gridSpan w:val="3"/>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14:paraId="6A78C31C">
            <w:pPr>
              <w:adjustRightInd w:val="0"/>
              <w:snapToGrid w:val="0"/>
              <w:jc w:val="center"/>
              <w:rPr>
                <w:rFonts w:eastAsia="仿宋_GB2312"/>
                <w:sz w:val="24"/>
              </w:rPr>
            </w:pPr>
            <w:r>
              <w:rPr>
                <w:rFonts w:eastAsia="仿宋_GB2312"/>
                <w:sz w:val="24"/>
              </w:rPr>
              <w:t>代码</w:t>
            </w:r>
          </w:p>
        </w:tc>
        <w:tc>
          <w:tcPr>
            <w:tcW w:w="2528" w:type="dxa"/>
            <w:tcBorders>
              <w:top w:val="single" w:color="auto" w:sz="6" w:space="0"/>
              <w:left w:val="single" w:color="auto" w:sz="6" w:space="0"/>
              <w:bottom w:val="single" w:color="auto" w:sz="6" w:space="0"/>
              <w:right w:val="single" w:color="auto" w:sz="12" w:space="0"/>
            </w:tcBorders>
            <w:tcMar>
              <w:top w:w="0" w:type="dxa"/>
              <w:left w:w="113" w:type="dxa"/>
              <w:bottom w:w="0" w:type="dxa"/>
              <w:right w:w="113" w:type="dxa"/>
            </w:tcMar>
            <w:vAlign w:val="center"/>
          </w:tcPr>
          <w:p w14:paraId="46257B58">
            <w:pPr>
              <w:adjustRightInd w:val="0"/>
              <w:snapToGrid w:val="0"/>
              <w:rPr>
                <w:rFonts w:eastAsia="仿宋_GB2312"/>
                <w:sz w:val="24"/>
              </w:rPr>
            </w:pPr>
          </w:p>
        </w:tc>
      </w:tr>
      <w:tr w14:paraId="19785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995" w:type="dxa"/>
            <w:gridSpan w:val="2"/>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14:paraId="1D325674">
            <w:pPr>
              <w:adjustRightInd w:val="0"/>
              <w:snapToGrid w:val="0"/>
              <w:jc w:val="center"/>
              <w:rPr>
                <w:rFonts w:eastAsia="仿宋_GB2312"/>
                <w:sz w:val="24"/>
              </w:rPr>
            </w:pPr>
            <w:bookmarkStart w:id="4" w:name="_Hlk393178528"/>
            <w:r>
              <w:rPr>
                <w:rFonts w:eastAsia="仿宋_GB2312"/>
                <w:sz w:val="24"/>
              </w:rPr>
              <w:t>所属国民经济行业</w:t>
            </w:r>
          </w:p>
        </w:tc>
        <w:tc>
          <w:tcPr>
            <w:tcW w:w="7569" w:type="dxa"/>
            <w:gridSpan w:val="11"/>
            <w:tcBorders>
              <w:top w:val="single" w:color="auto" w:sz="6" w:space="0"/>
              <w:left w:val="single" w:color="auto" w:sz="6" w:space="0"/>
              <w:bottom w:val="single" w:color="auto" w:sz="6" w:space="0"/>
              <w:right w:val="single" w:color="auto" w:sz="12" w:space="0"/>
            </w:tcBorders>
            <w:tcMar>
              <w:top w:w="0" w:type="dxa"/>
              <w:left w:w="113" w:type="dxa"/>
              <w:bottom w:w="0" w:type="dxa"/>
              <w:right w:w="113" w:type="dxa"/>
            </w:tcMar>
            <w:vAlign w:val="center"/>
          </w:tcPr>
          <w:p w14:paraId="3B6DB75A">
            <w:pPr>
              <w:adjustRightInd w:val="0"/>
              <w:snapToGrid w:val="0"/>
              <w:rPr>
                <w:rFonts w:eastAsia="仿宋_GB2312"/>
                <w:sz w:val="24"/>
              </w:rPr>
            </w:pPr>
          </w:p>
        </w:tc>
      </w:tr>
      <w:bookmarkEnd w:id="4"/>
      <w:tr w14:paraId="4FA25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995" w:type="dxa"/>
            <w:gridSpan w:val="2"/>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14:paraId="1473F50B">
            <w:pPr>
              <w:adjustRightInd w:val="0"/>
              <w:snapToGrid w:val="0"/>
              <w:jc w:val="center"/>
              <w:rPr>
                <w:rFonts w:eastAsia="仿宋_GB2312"/>
                <w:sz w:val="24"/>
              </w:rPr>
            </w:pPr>
            <w:r>
              <w:rPr>
                <w:rFonts w:eastAsia="仿宋_GB2312"/>
                <w:sz w:val="24"/>
              </w:rPr>
              <w:t>任务来源</w:t>
            </w:r>
          </w:p>
        </w:tc>
        <w:tc>
          <w:tcPr>
            <w:tcW w:w="7569" w:type="dxa"/>
            <w:gridSpan w:val="11"/>
            <w:tcBorders>
              <w:top w:val="single" w:color="auto" w:sz="6" w:space="0"/>
              <w:left w:val="single" w:color="auto" w:sz="6" w:space="0"/>
              <w:bottom w:val="single" w:color="auto" w:sz="6" w:space="0"/>
              <w:right w:val="single" w:color="auto" w:sz="12" w:space="0"/>
            </w:tcBorders>
            <w:tcMar>
              <w:top w:w="0" w:type="dxa"/>
              <w:left w:w="113" w:type="dxa"/>
              <w:bottom w:w="0" w:type="dxa"/>
              <w:right w:w="113" w:type="dxa"/>
            </w:tcMar>
            <w:vAlign w:val="center"/>
          </w:tcPr>
          <w:p w14:paraId="213E3F7E">
            <w:pPr>
              <w:adjustRightInd w:val="0"/>
              <w:snapToGrid w:val="0"/>
              <w:rPr>
                <w:rFonts w:eastAsia="仿宋_GB2312"/>
                <w:sz w:val="24"/>
              </w:rPr>
            </w:pPr>
          </w:p>
        </w:tc>
      </w:tr>
      <w:tr w14:paraId="165EF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5" w:hRule="atLeast"/>
        </w:trPr>
        <w:tc>
          <w:tcPr>
            <w:tcW w:w="9564" w:type="dxa"/>
            <w:gridSpan w:val="13"/>
            <w:tcBorders>
              <w:top w:val="single" w:color="auto" w:sz="6" w:space="0"/>
              <w:left w:val="single" w:color="auto" w:sz="12" w:space="0"/>
              <w:bottom w:val="single" w:color="auto" w:sz="6" w:space="0"/>
              <w:right w:val="single" w:color="auto" w:sz="12" w:space="0"/>
            </w:tcBorders>
            <w:tcMar>
              <w:top w:w="0" w:type="dxa"/>
              <w:left w:w="113" w:type="dxa"/>
              <w:bottom w:w="0" w:type="dxa"/>
              <w:right w:w="113" w:type="dxa"/>
            </w:tcMar>
          </w:tcPr>
          <w:p w14:paraId="3F9BB5C5">
            <w:pPr>
              <w:adjustRightInd w:val="0"/>
              <w:snapToGrid w:val="0"/>
              <w:rPr>
                <w:rFonts w:eastAsia="仿宋_GB2312"/>
                <w:sz w:val="24"/>
              </w:rPr>
            </w:pPr>
            <w:r>
              <w:rPr>
                <w:rFonts w:eastAsia="仿宋_GB2312"/>
                <w:sz w:val="24"/>
              </w:rPr>
              <w:t>具体计划、基金的名称和编号（不超过300字）</w:t>
            </w:r>
          </w:p>
        </w:tc>
      </w:tr>
      <w:tr w14:paraId="0F860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3" w:hRule="atLeast"/>
        </w:trPr>
        <w:tc>
          <w:tcPr>
            <w:tcW w:w="9564" w:type="dxa"/>
            <w:gridSpan w:val="13"/>
            <w:tcBorders>
              <w:top w:val="single" w:color="auto" w:sz="6" w:space="0"/>
              <w:left w:val="single" w:color="auto" w:sz="12" w:space="0"/>
              <w:bottom w:val="single" w:color="auto" w:sz="6" w:space="0"/>
              <w:right w:val="single" w:color="auto" w:sz="12" w:space="0"/>
            </w:tcBorders>
            <w:tcMar>
              <w:top w:w="0" w:type="dxa"/>
              <w:left w:w="113" w:type="dxa"/>
              <w:bottom w:w="0" w:type="dxa"/>
              <w:right w:w="113" w:type="dxa"/>
            </w:tcMar>
          </w:tcPr>
          <w:p w14:paraId="60E11822">
            <w:pPr>
              <w:adjustRightInd w:val="0"/>
              <w:snapToGrid w:val="0"/>
              <w:rPr>
                <w:rFonts w:eastAsia="仿宋_GB2312"/>
                <w:sz w:val="24"/>
              </w:rPr>
            </w:pPr>
          </w:p>
        </w:tc>
      </w:tr>
      <w:tr w14:paraId="4529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4" w:hRule="atLeast"/>
        </w:trPr>
        <w:tc>
          <w:tcPr>
            <w:tcW w:w="2472" w:type="dxa"/>
            <w:gridSpan w:val="4"/>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14:paraId="4B5CCD5D">
            <w:pPr>
              <w:adjustRightInd w:val="0"/>
              <w:snapToGrid w:val="0"/>
              <w:jc w:val="center"/>
              <w:rPr>
                <w:rFonts w:eastAsia="仿宋_GB2312"/>
                <w:sz w:val="24"/>
              </w:rPr>
            </w:pPr>
            <w:r>
              <w:rPr>
                <w:rFonts w:eastAsia="仿宋_GB2312"/>
                <w:sz w:val="24"/>
              </w:rPr>
              <w:t>论文（篇）</w:t>
            </w:r>
          </w:p>
        </w:tc>
        <w:tc>
          <w:tcPr>
            <w:tcW w:w="1911" w:type="dxa"/>
            <w:tcBorders>
              <w:top w:val="single" w:color="auto" w:sz="6" w:space="0"/>
              <w:left w:val="single" w:color="auto" w:sz="6" w:space="0"/>
              <w:bottom w:val="single" w:color="auto" w:sz="6" w:space="0"/>
              <w:right w:val="single" w:color="auto" w:sz="8" w:space="0"/>
            </w:tcBorders>
            <w:tcMar>
              <w:top w:w="0" w:type="dxa"/>
              <w:left w:w="113" w:type="dxa"/>
              <w:bottom w:w="0" w:type="dxa"/>
              <w:right w:w="113" w:type="dxa"/>
            </w:tcMar>
            <w:vAlign w:val="center"/>
          </w:tcPr>
          <w:p w14:paraId="5D83C897">
            <w:pPr>
              <w:adjustRightInd w:val="0"/>
              <w:snapToGrid w:val="0"/>
              <w:jc w:val="center"/>
              <w:rPr>
                <w:rFonts w:eastAsia="仿宋_GB2312"/>
                <w:sz w:val="24"/>
              </w:rPr>
            </w:pPr>
          </w:p>
        </w:tc>
        <w:tc>
          <w:tcPr>
            <w:tcW w:w="2343" w:type="dxa"/>
            <w:gridSpan w:val="6"/>
            <w:tcBorders>
              <w:top w:val="single" w:color="auto" w:sz="6" w:space="0"/>
              <w:left w:val="single" w:color="auto" w:sz="8" w:space="0"/>
              <w:bottom w:val="single" w:color="auto" w:sz="6" w:space="0"/>
              <w:right w:val="single" w:color="auto" w:sz="8" w:space="0"/>
            </w:tcBorders>
            <w:vAlign w:val="center"/>
          </w:tcPr>
          <w:p w14:paraId="5A70C3C0">
            <w:pPr>
              <w:adjustRightInd w:val="0"/>
              <w:snapToGrid w:val="0"/>
              <w:jc w:val="center"/>
              <w:rPr>
                <w:rFonts w:eastAsia="仿宋_GB2312"/>
                <w:sz w:val="24"/>
              </w:rPr>
            </w:pPr>
            <w:r>
              <w:rPr>
                <w:rFonts w:eastAsia="仿宋_GB2312"/>
                <w:sz w:val="24"/>
              </w:rPr>
              <w:t>专著（本）</w:t>
            </w:r>
          </w:p>
        </w:tc>
        <w:tc>
          <w:tcPr>
            <w:tcW w:w="2838" w:type="dxa"/>
            <w:gridSpan w:val="2"/>
            <w:tcBorders>
              <w:top w:val="single" w:color="auto" w:sz="6" w:space="0"/>
              <w:left w:val="single" w:color="auto" w:sz="8" w:space="0"/>
              <w:bottom w:val="single" w:color="auto" w:sz="6" w:space="0"/>
              <w:right w:val="single" w:color="auto" w:sz="12" w:space="0"/>
            </w:tcBorders>
          </w:tcPr>
          <w:p w14:paraId="07052FCA">
            <w:pPr>
              <w:adjustRightInd w:val="0"/>
              <w:snapToGrid w:val="0"/>
              <w:rPr>
                <w:rFonts w:eastAsia="仿宋_GB2312"/>
                <w:sz w:val="24"/>
              </w:rPr>
            </w:pPr>
          </w:p>
        </w:tc>
      </w:tr>
      <w:tr w14:paraId="0E8EF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8" w:hRule="atLeast"/>
        </w:trPr>
        <w:tc>
          <w:tcPr>
            <w:tcW w:w="2472" w:type="dxa"/>
            <w:gridSpan w:val="4"/>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14:paraId="3AD239BD">
            <w:pPr>
              <w:adjustRightInd w:val="0"/>
              <w:snapToGrid w:val="0"/>
              <w:jc w:val="center"/>
              <w:rPr>
                <w:rFonts w:eastAsia="仿宋_GB2312"/>
                <w:sz w:val="24"/>
              </w:rPr>
            </w:pPr>
            <w:r>
              <w:rPr>
                <w:rFonts w:eastAsia="仿宋_GB2312"/>
                <w:sz w:val="24"/>
              </w:rPr>
              <w:t>授权发明专利(件)</w:t>
            </w:r>
          </w:p>
        </w:tc>
        <w:tc>
          <w:tcPr>
            <w:tcW w:w="1911" w:type="dxa"/>
            <w:tcBorders>
              <w:top w:val="single" w:color="auto" w:sz="6" w:space="0"/>
              <w:left w:val="single" w:color="auto" w:sz="6" w:space="0"/>
              <w:bottom w:val="single" w:color="auto" w:sz="6" w:space="0"/>
              <w:right w:val="single" w:color="auto" w:sz="8" w:space="0"/>
            </w:tcBorders>
            <w:tcMar>
              <w:top w:w="0" w:type="dxa"/>
              <w:left w:w="113" w:type="dxa"/>
              <w:bottom w:w="0" w:type="dxa"/>
              <w:right w:w="113" w:type="dxa"/>
            </w:tcMar>
            <w:vAlign w:val="center"/>
          </w:tcPr>
          <w:p w14:paraId="39F22BF9">
            <w:pPr>
              <w:adjustRightInd w:val="0"/>
              <w:snapToGrid w:val="0"/>
              <w:jc w:val="center"/>
              <w:rPr>
                <w:rFonts w:eastAsia="仿宋_GB2312"/>
                <w:sz w:val="24"/>
              </w:rPr>
            </w:pPr>
          </w:p>
        </w:tc>
        <w:tc>
          <w:tcPr>
            <w:tcW w:w="2343" w:type="dxa"/>
            <w:gridSpan w:val="6"/>
            <w:tcBorders>
              <w:top w:val="single" w:color="auto" w:sz="6" w:space="0"/>
              <w:left w:val="single" w:color="auto" w:sz="8" w:space="0"/>
              <w:bottom w:val="single" w:color="auto" w:sz="6" w:space="0"/>
              <w:right w:val="single" w:color="auto" w:sz="8" w:space="0"/>
            </w:tcBorders>
            <w:vAlign w:val="center"/>
          </w:tcPr>
          <w:p w14:paraId="501956DE">
            <w:pPr>
              <w:adjustRightInd w:val="0"/>
              <w:snapToGrid w:val="0"/>
              <w:jc w:val="center"/>
              <w:rPr>
                <w:rFonts w:eastAsia="仿宋_GB2312"/>
                <w:sz w:val="24"/>
              </w:rPr>
            </w:pPr>
            <w:r>
              <w:rPr>
                <w:rFonts w:eastAsia="仿宋_GB2312"/>
                <w:sz w:val="24"/>
              </w:rPr>
              <w:t>其他知识产权(件)</w:t>
            </w:r>
          </w:p>
        </w:tc>
        <w:tc>
          <w:tcPr>
            <w:tcW w:w="2838" w:type="dxa"/>
            <w:gridSpan w:val="2"/>
            <w:tcBorders>
              <w:top w:val="single" w:color="auto" w:sz="6" w:space="0"/>
              <w:left w:val="single" w:color="auto" w:sz="8" w:space="0"/>
              <w:bottom w:val="single" w:color="auto" w:sz="6" w:space="0"/>
              <w:right w:val="single" w:color="auto" w:sz="12" w:space="0"/>
            </w:tcBorders>
          </w:tcPr>
          <w:p w14:paraId="34D5F8DC">
            <w:pPr>
              <w:adjustRightInd w:val="0"/>
              <w:snapToGrid w:val="0"/>
              <w:rPr>
                <w:rFonts w:eastAsia="仿宋_GB2312"/>
                <w:sz w:val="24"/>
              </w:rPr>
            </w:pPr>
          </w:p>
        </w:tc>
      </w:tr>
      <w:tr w14:paraId="5CA57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8" w:hRule="atLeast"/>
        </w:trPr>
        <w:tc>
          <w:tcPr>
            <w:tcW w:w="2472" w:type="dxa"/>
            <w:gridSpan w:val="4"/>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14:paraId="37C81D6D">
            <w:pPr>
              <w:adjustRightInd w:val="0"/>
              <w:snapToGrid w:val="0"/>
              <w:jc w:val="center"/>
              <w:rPr>
                <w:rFonts w:eastAsia="仿宋_GB2312"/>
                <w:sz w:val="24"/>
              </w:rPr>
            </w:pPr>
            <w:r>
              <w:rPr>
                <w:rFonts w:eastAsia="仿宋_GB2312"/>
                <w:sz w:val="24"/>
              </w:rPr>
              <w:t>直接经济效益（万元）</w:t>
            </w:r>
          </w:p>
        </w:tc>
        <w:tc>
          <w:tcPr>
            <w:tcW w:w="1911" w:type="dxa"/>
            <w:tcBorders>
              <w:top w:val="single" w:color="auto" w:sz="6" w:space="0"/>
              <w:left w:val="single" w:color="auto" w:sz="6" w:space="0"/>
              <w:bottom w:val="single" w:color="auto" w:sz="6" w:space="0"/>
              <w:right w:val="single" w:color="auto" w:sz="8" w:space="0"/>
            </w:tcBorders>
            <w:tcMar>
              <w:top w:w="0" w:type="dxa"/>
              <w:left w:w="113" w:type="dxa"/>
              <w:bottom w:w="0" w:type="dxa"/>
              <w:right w:w="113" w:type="dxa"/>
            </w:tcMar>
            <w:vAlign w:val="center"/>
          </w:tcPr>
          <w:p w14:paraId="09FC4264">
            <w:pPr>
              <w:adjustRightInd w:val="0"/>
              <w:snapToGrid w:val="0"/>
              <w:jc w:val="center"/>
              <w:rPr>
                <w:rFonts w:eastAsia="仿宋_GB2312"/>
                <w:sz w:val="24"/>
              </w:rPr>
            </w:pPr>
          </w:p>
        </w:tc>
        <w:tc>
          <w:tcPr>
            <w:tcW w:w="2343" w:type="dxa"/>
            <w:gridSpan w:val="6"/>
            <w:tcBorders>
              <w:top w:val="single" w:color="auto" w:sz="6" w:space="0"/>
              <w:left w:val="single" w:color="auto" w:sz="8" w:space="0"/>
              <w:bottom w:val="single" w:color="auto" w:sz="6" w:space="0"/>
              <w:right w:val="single" w:color="auto" w:sz="8" w:space="0"/>
            </w:tcBorders>
            <w:vAlign w:val="center"/>
          </w:tcPr>
          <w:p w14:paraId="3FE9B8AA">
            <w:pPr>
              <w:adjustRightInd w:val="0"/>
              <w:snapToGrid w:val="0"/>
              <w:jc w:val="center"/>
              <w:rPr>
                <w:rFonts w:eastAsia="仿宋_GB2312"/>
                <w:sz w:val="24"/>
              </w:rPr>
            </w:pPr>
            <w:r>
              <w:rPr>
                <w:rFonts w:eastAsia="仿宋_GB2312"/>
                <w:sz w:val="24"/>
              </w:rPr>
              <w:t>间接经济效益（万元）</w:t>
            </w:r>
          </w:p>
        </w:tc>
        <w:tc>
          <w:tcPr>
            <w:tcW w:w="2838" w:type="dxa"/>
            <w:gridSpan w:val="2"/>
            <w:tcBorders>
              <w:top w:val="single" w:color="auto" w:sz="6" w:space="0"/>
              <w:left w:val="single" w:color="auto" w:sz="8" w:space="0"/>
              <w:bottom w:val="single" w:color="auto" w:sz="6" w:space="0"/>
              <w:right w:val="single" w:color="auto" w:sz="12" w:space="0"/>
            </w:tcBorders>
          </w:tcPr>
          <w:p w14:paraId="71DAF3F0">
            <w:pPr>
              <w:adjustRightInd w:val="0"/>
              <w:snapToGrid w:val="0"/>
              <w:rPr>
                <w:rFonts w:eastAsia="仿宋_GB2312"/>
                <w:sz w:val="24"/>
              </w:rPr>
            </w:pPr>
          </w:p>
        </w:tc>
      </w:tr>
      <w:tr w14:paraId="732B5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4" w:hRule="atLeast"/>
        </w:trPr>
        <w:tc>
          <w:tcPr>
            <w:tcW w:w="2189" w:type="dxa"/>
            <w:gridSpan w:val="3"/>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14:paraId="5921CC76">
            <w:pPr>
              <w:adjustRightInd w:val="0"/>
              <w:snapToGrid w:val="0"/>
              <w:rPr>
                <w:rFonts w:eastAsia="仿宋_GB2312"/>
                <w:sz w:val="24"/>
              </w:rPr>
            </w:pPr>
            <w:r>
              <w:rPr>
                <w:rFonts w:eastAsia="仿宋_GB2312"/>
                <w:sz w:val="24"/>
              </w:rPr>
              <w:t>科技成果登记号</w:t>
            </w:r>
          </w:p>
        </w:tc>
        <w:tc>
          <w:tcPr>
            <w:tcW w:w="7375" w:type="dxa"/>
            <w:gridSpan w:val="10"/>
            <w:tcBorders>
              <w:top w:val="single" w:color="auto" w:sz="6" w:space="0"/>
              <w:left w:val="single" w:color="auto" w:sz="6" w:space="0"/>
              <w:bottom w:val="single" w:color="auto" w:sz="6" w:space="0"/>
              <w:right w:val="single" w:color="auto" w:sz="12" w:space="0"/>
            </w:tcBorders>
            <w:tcMar>
              <w:top w:w="0" w:type="dxa"/>
              <w:left w:w="113" w:type="dxa"/>
              <w:bottom w:w="0" w:type="dxa"/>
              <w:right w:w="113" w:type="dxa"/>
            </w:tcMar>
            <w:vAlign w:val="center"/>
          </w:tcPr>
          <w:p w14:paraId="5ADF73F7">
            <w:pPr>
              <w:adjustRightInd w:val="0"/>
              <w:snapToGrid w:val="0"/>
              <w:rPr>
                <w:rFonts w:eastAsia="仿宋_GB2312"/>
                <w:sz w:val="24"/>
              </w:rPr>
            </w:pPr>
          </w:p>
        </w:tc>
      </w:tr>
      <w:tr w14:paraId="1095D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4" w:hRule="atLeast"/>
        </w:trPr>
        <w:tc>
          <w:tcPr>
            <w:tcW w:w="2189" w:type="dxa"/>
            <w:gridSpan w:val="3"/>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14:paraId="1E3CACEB">
            <w:pPr>
              <w:adjustRightInd w:val="0"/>
              <w:snapToGrid w:val="0"/>
              <w:jc w:val="center"/>
              <w:rPr>
                <w:rFonts w:eastAsia="仿宋_GB2312"/>
                <w:sz w:val="24"/>
              </w:rPr>
            </w:pPr>
            <w:r>
              <w:rPr>
                <w:rFonts w:eastAsia="仿宋_GB2312"/>
                <w:sz w:val="24"/>
              </w:rPr>
              <w:t>成果起止时间</w:t>
            </w:r>
          </w:p>
        </w:tc>
        <w:tc>
          <w:tcPr>
            <w:tcW w:w="3543" w:type="dxa"/>
            <w:gridSpan w:val="4"/>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14:paraId="32557C26">
            <w:pPr>
              <w:adjustRightInd w:val="0"/>
              <w:snapToGrid w:val="0"/>
              <w:rPr>
                <w:rFonts w:eastAsia="仿宋_GB2312"/>
                <w:sz w:val="24"/>
              </w:rPr>
            </w:pPr>
            <w:r>
              <w:rPr>
                <w:rFonts w:eastAsia="仿宋_GB2312"/>
                <w:sz w:val="24"/>
              </w:rPr>
              <w:t>起始：</w:t>
            </w:r>
          </w:p>
        </w:tc>
        <w:tc>
          <w:tcPr>
            <w:tcW w:w="3832" w:type="dxa"/>
            <w:gridSpan w:val="6"/>
            <w:tcBorders>
              <w:top w:val="single" w:color="auto" w:sz="6" w:space="0"/>
              <w:left w:val="single" w:color="auto" w:sz="6" w:space="0"/>
              <w:bottom w:val="single" w:color="auto" w:sz="6" w:space="0"/>
              <w:right w:val="single" w:color="auto" w:sz="12" w:space="0"/>
            </w:tcBorders>
            <w:vAlign w:val="center"/>
          </w:tcPr>
          <w:p w14:paraId="21D8C496">
            <w:pPr>
              <w:adjustRightInd w:val="0"/>
              <w:snapToGrid w:val="0"/>
              <w:rPr>
                <w:rFonts w:eastAsia="仿宋_GB2312"/>
                <w:sz w:val="24"/>
              </w:rPr>
            </w:pPr>
            <w:r>
              <w:rPr>
                <w:rFonts w:eastAsia="仿宋_GB2312"/>
                <w:sz w:val="24"/>
              </w:rPr>
              <w:t>完成：</w:t>
            </w:r>
          </w:p>
        </w:tc>
      </w:tr>
      <w:tr w14:paraId="5A930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4" w:hRule="atLeast"/>
        </w:trPr>
        <w:tc>
          <w:tcPr>
            <w:tcW w:w="2189" w:type="dxa"/>
            <w:gridSpan w:val="3"/>
            <w:tcBorders>
              <w:top w:val="single" w:color="auto" w:sz="6" w:space="0"/>
              <w:left w:val="single" w:color="auto" w:sz="12" w:space="0"/>
              <w:bottom w:val="single" w:color="auto" w:sz="12" w:space="0"/>
              <w:right w:val="single" w:color="auto" w:sz="6" w:space="0"/>
            </w:tcBorders>
            <w:tcMar>
              <w:top w:w="0" w:type="dxa"/>
              <w:left w:w="113" w:type="dxa"/>
              <w:bottom w:w="0" w:type="dxa"/>
              <w:right w:w="113" w:type="dxa"/>
            </w:tcMar>
            <w:vAlign w:val="center"/>
          </w:tcPr>
          <w:p w14:paraId="65BD5900">
            <w:pPr>
              <w:adjustRightInd w:val="0"/>
              <w:snapToGrid w:val="0"/>
              <w:jc w:val="center"/>
              <w:rPr>
                <w:rFonts w:eastAsia="仿宋_GB2312"/>
                <w:sz w:val="24"/>
              </w:rPr>
            </w:pPr>
            <w:r>
              <w:rPr>
                <w:rFonts w:eastAsia="仿宋_GB2312"/>
                <w:sz w:val="24"/>
              </w:rPr>
              <w:t>是否</w:t>
            </w:r>
            <w:r>
              <w:rPr>
                <w:rFonts w:hint="eastAsia" w:eastAsia="仿宋_GB2312"/>
                <w:sz w:val="24"/>
              </w:rPr>
              <w:t>同意</w:t>
            </w:r>
            <w:r>
              <w:rPr>
                <w:rFonts w:eastAsia="仿宋_GB2312"/>
                <w:sz w:val="24"/>
              </w:rPr>
              <w:t>降级评审</w:t>
            </w:r>
          </w:p>
        </w:tc>
        <w:tc>
          <w:tcPr>
            <w:tcW w:w="7375" w:type="dxa"/>
            <w:gridSpan w:val="10"/>
            <w:tcBorders>
              <w:top w:val="single" w:color="auto" w:sz="6" w:space="0"/>
              <w:left w:val="single" w:color="auto" w:sz="6" w:space="0"/>
              <w:bottom w:val="single" w:color="auto" w:sz="12" w:space="0"/>
              <w:right w:val="single" w:color="auto" w:sz="12" w:space="0"/>
            </w:tcBorders>
            <w:tcMar>
              <w:top w:w="0" w:type="dxa"/>
              <w:left w:w="113" w:type="dxa"/>
              <w:bottom w:w="0" w:type="dxa"/>
              <w:right w:w="113" w:type="dxa"/>
            </w:tcMar>
            <w:vAlign w:val="center"/>
          </w:tcPr>
          <w:p w14:paraId="26234E23">
            <w:pPr>
              <w:adjustRightInd w:val="0"/>
              <w:snapToGrid w:val="0"/>
              <w:rPr>
                <w:rFonts w:eastAsia="仿宋_GB2312"/>
                <w:sz w:val="24"/>
                <w:highlight w:val="yellow"/>
              </w:rPr>
            </w:pPr>
            <w:r>
              <w:rPr>
                <w:rFonts w:eastAsia="仿宋_GB2312"/>
                <w:sz w:val="24"/>
              </w:rPr>
              <w:t>□</w:t>
            </w:r>
            <w:r>
              <w:rPr>
                <w:rFonts w:hint="eastAsia" w:eastAsia="仿宋_GB2312"/>
                <w:sz w:val="24"/>
              </w:rPr>
              <w:t>同意</w:t>
            </w:r>
            <w:r>
              <w:rPr>
                <w:rFonts w:eastAsia="仿宋_GB2312"/>
                <w:sz w:val="24"/>
              </w:rPr>
              <w:t>□</w:t>
            </w:r>
            <w:r>
              <w:rPr>
                <w:rFonts w:hint="eastAsia" w:eastAsia="仿宋_GB2312"/>
                <w:sz w:val="24"/>
              </w:rPr>
              <w:t>不同意</w:t>
            </w:r>
          </w:p>
        </w:tc>
      </w:tr>
    </w:tbl>
    <w:p w14:paraId="2C6EA1AC">
      <w:pPr>
        <w:jc w:val="center"/>
        <w:rPr>
          <w:rFonts w:eastAsia="黑体"/>
          <w:sz w:val="32"/>
          <w:szCs w:val="32"/>
        </w:rPr>
      </w:pPr>
    </w:p>
    <w:p w14:paraId="67FF7BF8">
      <w:pPr>
        <w:widowControl/>
        <w:jc w:val="left"/>
        <w:rPr>
          <w:rFonts w:eastAsia="方正黑体简体"/>
          <w:sz w:val="32"/>
          <w:szCs w:val="22"/>
        </w:rPr>
      </w:pPr>
      <w:r>
        <w:rPr>
          <w:rFonts w:eastAsia="方正黑体简体"/>
          <w:sz w:val="32"/>
          <w:szCs w:val="22"/>
        </w:rPr>
        <w:br w:type="page"/>
      </w:r>
    </w:p>
    <w:p w14:paraId="206DFFC8">
      <w:pPr>
        <w:snapToGrid w:val="0"/>
        <w:jc w:val="center"/>
        <w:rPr>
          <w:rFonts w:eastAsia="黑体"/>
          <w:sz w:val="32"/>
          <w:szCs w:val="32"/>
        </w:rPr>
      </w:pPr>
      <w:r>
        <w:rPr>
          <w:rFonts w:eastAsia="方正黑体简体"/>
          <w:sz w:val="32"/>
          <w:szCs w:val="22"/>
        </w:rPr>
        <w:t>二、提名意见</w:t>
      </w:r>
      <w:r>
        <w:rPr>
          <w:rFonts w:eastAsia="仿宋_GB2312"/>
        </w:rPr>
        <w:t>（适用于单位提名）</w:t>
      </w:r>
    </w:p>
    <w:tbl>
      <w:tblPr>
        <w:tblStyle w:val="11"/>
        <w:tblW w:w="96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4"/>
        <w:gridCol w:w="2854"/>
        <w:gridCol w:w="1984"/>
        <w:gridCol w:w="3440"/>
      </w:tblGrid>
      <w:tr w14:paraId="13EE2E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trPr>
        <w:tc>
          <w:tcPr>
            <w:tcW w:w="1384" w:type="dxa"/>
            <w:tcBorders>
              <w:top w:val="single" w:color="auto" w:sz="12" w:space="0"/>
              <w:left w:val="single" w:color="auto" w:sz="12" w:space="0"/>
              <w:bottom w:val="single" w:color="auto" w:sz="6" w:space="0"/>
              <w:right w:val="single" w:color="auto" w:sz="4" w:space="0"/>
            </w:tcBorders>
            <w:vAlign w:val="center"/>
          </w:tcPr>
          <w:p w14:paraId="523DD826">
            <w:pPr>
              <w:jc w:val="center"/>
              <w:rPr>
                <w:rFonts w:eastAsia="仿宋_GB2312"/>
                <w:sz w:val="24"/>
              </w:rPr>
            </w:pPr>
            <w:r>
              <w:rPr>
                <w:rFonts w:eastAsia="仿宋_GB2312"/>
                <w:sz w:val="24"/>
              </w:rPr>
              <w:t>提名单位</w:t>
            </w:r>
          </w:p>
        </w:tc>
        <w:tc>
          <w:tcPr>
            <w:tcW w:w="8278" w:type="dxa"/>
            <w:gridSpan w:val="3"/>
            <w:tcBorders>
              <w:top w:val="single" w:color="auto" w:sz="12" w:space="0"/>
              <w:left w:val="single" w:color="auto" w:sz="4" w:space="0"/>
              <w:bottom w:val="single" w:color="auto" w:sz="6" w:space="0"/>
              <w:right w:val="single" w:color="auto" w:sz="4" w:space="0"/>
            </w:tcBorders>
            <w:vAlign w:val="center"/>
          </w:tcPr>
          <w:p w14:paraId="046DD00C">
            <w:pPr>
              <w:rPr>
                <w:rFonts w:eastAsia="仿宋_GB2312"/>
                <w:sz w:val="24"/>
              </w:rPr>
            </w:pPr>
          </w:p>
        </w:tc>
      </w:tr>
      <w:tr w14:paraId="3D44CA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trPr>
        <w:tc>
          <w:tcPr>
            <w:tcW w:w="1384" w:type="dxa"/>
            <w:tcBorders>
              <w:top w:val="single" w:color="auto" w:sz="6" w:space="0"/>
              <w:left w:val="single" w:color="auto" w:sz="12" w:space="0"/>
              <w:bottom w:val="single" w:color="auto" w:sz="6" w:space="0"/>
              <w:right w:val="single" w:color="auto" w:sz="6" w:space="0"/>
            </w:tcBorders>
            <w:vAlign w:val="center"/>
          </w:tcPr>
          <w:p w14:paraId="43BA327F">
            <w:pPr>
              <w:jc w:val="center"/>
              <w:rPr>
                <w:rFonts w:eastAsia="仿宋_GB2312"/>
                <w:sz w:val="24"/>
              </w:rPr>
            </w:pPr>
            <w:r>
              <w:rPr>
                <w:rFonts w:eastAsia="仿宋_GB2312"/>
                <w:sz w:val="24"/>
              </w:rPr>
              <w:t>通讯地址</w:t>
            </w:r>
          </w:p>
        </w:tc>
        <w:tc>
          <w:tcPr>
            <w:tcW w:w="8278" w:type="dxa"/>
            <w:gridSpan w:val="3"/>
            <w:tcBorders>
              <w:top w:val="single" w:color="auto" w:sz="6" w:space="0"/>
              <w:left w:val="single" w:color="auto" w:sz="6" w:space="0"/>
              <w:bottom w:val="single" w:color="auto" w:sz="6" w:space="0"/>
              <w:right w:val="single" w:color="auto" w:sz="12" w:space="0"/>
            </w:tcBorders>
            <w:vAlign w:val="center"/>
          </w:tcPr>
          <w:p w14:paraId="341D6574">
            <w:pPr>
              <w:rPr>
                <w:rFonts w:eastAsia="仿宋_GB2312"/>
                <w:sz w:val="24"/>
              </w:rPr>
            </w:pPr>
          </w:p>
        </w:tc>
      </w:tr>
      <w:tr w14:paraId="07E32A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trPr>
        <w:tc>
          <w:tcPr>
            <w:tcW w:w="1384" w:type="dxa"/>
            <w:tcBorders>
              <w:top w:val="single" w:color="auto" w:sz="6" w:space="0"/>
              <w:left w:val="single" w:color="auto" w:sz="12" w:space="0"/>
              <w:bottom w:val="single" w:color="auto" w:sz="6" w:space="0"/>
              <w:right w:val="single" w:color="auto" w:sz="6" w:space="0"/>
            </w:tcBorders>
            <w:vAlign w:val="center"/>
          </w:tcPr>
          <w:p w14:paraId="688218D4">
            <w:pPr>
              <w:jc w:val="center"/>
              <w:rPr>
                <w:rFonts w:eastAsia="仿宋_GB2312"/>
                <w:sz w:val="24"/>
              </w:rPr>
            </w:pPr>
            <w:r>
              <w:rPr>
                <w:rFonts w:eastAsia="仿宋_GB2312"/>
                <w:sz w:val="24"/>
              </w:rPr>
              <w:t>联 系 人</w:t>
            </w:r>
          </w:p>
        </w:tc>
        <w:tc>
          <w:tcPr>
            <w:tcW w:w="2854" w:type="dxa"/>
            <w:tcBorders>
              <w:top w:val="single" w:color="auto" w:sz="6" w:space="0"/>
              <w:left w:val="single" w:color="auto" w:sz="6" w:space="0"/>
              <w:bottom w:val="single" w:color="auto" w:sz="6" w:space="0"/>
              <w:right w:val="single" w:color="auto" w:sz="4" w:space="0"/>
            </w:tcBorders>
            <w:vAlign w:val="center"/>
          </w:tcPr>
          <w:p w14:paraId="57FF4BF2">
            <w:pPr>
              <w:rPr>
                <w:rFonts w:eastAsia="仿宋_GB2312"/>
                <w:sz w:val="24"/>
              </w:rPr>
            </w:pPr>
          </w:p>
        </w:tc>
        <w:tc>
          <w:tcPr>
            <w:tcW w:w="1984" w:type="dxa"/>
            <w:tcBorders>
              <w:top w:val="single" w:color="auto" w:sz="6" w:space="0"/>
              <w:left w:val="single" w:color="auto" w:sz="4" w:space="0"/>
              <w:bottom w:val="single" w:color="auto" w:sz="6" w:space="0"/>
              <w:right w:val="single" w:color="auto" w:sz="4" w:space="0"/>
            </w:tcBorders>
            <w:vAlign w:val="center"/>
          </w:tcPr>
          <w:p w14:paraId="26A99544">
            <w:pPr>
              <w:jc w:val="center"/>
              <w:rPr>
                <w:rFonts w:eastAsia="仿宋_GB2312"/>
                <w:sz w:val="24"/>
              </w:rPr>
            </w:pPr>
            <w:r>
              <w:rPr>
                <w:rFonts w:eastAsia="仿宋_GB2312"/>
                <w:sz w:val="24"/>
              </w:rPr>
              <w:t>办公电话</w:t>
            </w:r>
          </w:p>
        </w:tc>
        <w:tc>
          <w:tcPr>
            <w:tcW w:w="3440" w:type="dxa"/>
            <w:tcBorders>
              <w:top w:val="single" w:color="auto" w:sz="6" w:space="0"/>
              <w:left w:val="single" w:color="auto" w:sz="4" w:space="0"/>
              <w:bottom w:val="single" w:color="auto" w:sz="6" w:space="0"/>
              <w:right w:val="single" w:color="auto" w:sz="12" w:space="0"/>
            </w:tcBorders>
            <w:vAlign w:val="center"/>
          </w:tcPr>
          <w:p w14:paraId="1C013228">
            <w:pPr>
              <w:rPr>
                <w:rFonts w:eastAsia="仿宋_GB2312"/>
                <w:sz w:val="24"/>
              </w:rPr>
            </w:pPr>
            <w:r>
              <w:rPr>
                <w:rFonts w:eastAsia="仿宋_GB2312"/>
                <w:sz w:val="24"/>
              </w:rPr>
              <w:t xml:space="preserve">  </w:t>
            </w:r>
          </w:p>
        </w:tc>
      </w:tr>
      <w:tr w14:paraId="7DE63A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trPr>
        <w:tc>
          <w:tcPr>
            <w:tcW w:w="1384" w:type="dxa"/>
            <w:tcBorders>
              <w:top w:val="single" w:color="auto" w:sz="6" w:space="0"/>
              <w:left w:val="single" w:color="auto" w:sz="12" w:space="0"/>
              <w:bottom w:val="single" w:color="auto" w:sz="6" w:space="0"/>
              <w:right w:val="single" w:color="auto" w:sz="6" w:space="0"/>
            </w:tcBorders>
            <w:vAlign w:val="center"/>
          </w:tcPr>
          <w:p w14:paraId="64730575">
            <w:pPr>
              <w:jc w:val="center"/>
              <w:rPr>
                <w:rFonts w:eastAsia="仿宋_GB2312"/>
                <w:sz w:val="24"/>
              </w:rPr>
            </w:pPr>
            <w:r>
              <w:rPr>
                <w:rFonts w:eastAsia="仿宋_GB2312"/>
                <w:sz w:val="24"/>
              </w:rPr>
              <w:t>移动电话</w:t>
            </w:r>
          </w:p>
        </w:tc>
        <w:tc>
          <w:tcPr>
            <w:tcW w:w="2854" w:type="dxa"/>
            <w:tcBorders>
              <w:top w:val="single" w:color="auto" w:sz="6" w:space="0"/>
              <w:left w:val="single" w:color="auto" w:sz="6" w:space="0"/>
              <w:bottom w:val="single" w:color="auto" w:sz="6" w:space="0"/>
              <w:right w:val="single" w:color="auto" w:sz="2" w:space="0"/>
            </w:tcBorders>
            <w:vAlign w:val="center"/>
          </w:tcPr>
          <w:p w14:paraId="3533F3D2">
            <w:pPr>
              <w:rPr>
                <w:rFonts w:eastAsia="仿宋_GB2312"/>
                <w:sz w:val="24"/>
              </w:rPr>
            </w:pPr>
          </w:p>
        </w:tc>
        <w:tc>
          <w:tcPr>
            <w:tcW w:w="1984" w:type="dxa"/>
            <w:tcBorders>
              <w:top w:val="single" w:color="auto" w:sz="6" w:space="0"/>
              <w:left w:val="single" w:color="auto" w:sz="2" w:space="0"/>
              <w:bottom w:val="single" w:color="auto" w:sz="6" w:space="0"/>
              <w:right w:val="single" w:color="auto" w:sz="2" w:space="0"/>
            </w:tcBorders>
            <w:vAlign w:val="center"/>
          </w:tcPr>
          <w:p w14:paraId="228F8278">
            <w:pPr>
              <w:jc w:val="center"/>
              <w:rPr>
                <w:rFonts w:eastAsia="仿宋_GB2312"/>
                <w:sz w:val="24"/>
              </w:rPr>
            </w:pPr>
            <w:r>
              <w:rPr>
                <w:rFonts w:eastAsia="仿宋_GB2312"/>
                <w:sz w:val="24"/>
              </w:rPr>
              <w:t>电子邮箱</w:t>
            </w:r>
          </w:p>
        </w:tc>
        <w:tc>
          <w:tcPr>
            <w:tcW w:w="3440" w:type="dxa"/>
            <w:tcBorders>
              <w:top w:val="single" w:color="auto" w:sz="6" w:space="0"/>
              <w:left w:val="single" w:color="auto" w:sz="2" w:space="0"/>
              <w:bottom w:val="single" w:color="auto" w:sz="6" w:space="0"/>
              <w:right w:val="single" w:color="auto" w:sz="12" w:space="0"/>
            </w:tcBorders>
            <w:vAlign w:val="center"/>
          </w:tcPr>
          <w:p w14:paraId="740AE52E">
            <w:pPr>
              <w:rPr>
                <w:rFonts w:eastAsia="仿宋_GB2312"/>
                <w:sz w:val="24"/>
              </w:rPr>
            </w:pPr>
          </w:p>
        </w:tc>
      </w:tr>
      <w:tr w14:paraId="6D3570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9662" w:type="dxa"/>
            <w:gridSpan w:val="4"/>
            <w:tcBorders>
              <w:top w:val="single" w:color="auto" w:sz="6" w:space="0"/>
              <w:left w:val="single" w:color="auto" w:sz="12" w:space="0"/>
              <w:bottom w:val="single" w:color="auto" w:sz="6" w:space="0"/>
              <w:right w:val="single" w:color="auto" w:sz="12" w:space="0"/>
            </w:tcBorders>
            <w:vAlign w:val="center"/>
          </w:tcPr>
          <w:p w14:paraId="4BB87AE1">
            <w:pPr>
              <w:rPr>
                <w:rFonts w:eastAsia="仿宋_GB2312"/>
                <w:sz w:val="24"/>
              </w:rPr>
            </w:pPr>
            <w:r>
              <w:rPr>
                <w:rFonts w:eastAsia="仿宋_GB2312"/>
                <w:sz w:val="24"/>
              </w:rPr>
              <w:t>提名意见（不超过600字）</w:t>
            </w:r>
          </w:p>
        </w:tc>
      </w:tr>
      <w:tr w14:paraId="13D9F9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0" w:hRule="atLeast"/>
        </w:trPr>
        <w:tc>
          <w:tcPr>
            <w:tcW w:w="9662" w:type="dxa"/>
            <w:gridSpan w:val="4"/>
            <w:tcBorders>
              <w:top w:val="single" w:color="auto" w:sz="6" w:space="0"/>
              <w:left w:val="single" w:color="auto" w:sz="12" w:space="0"/>
              <w:bottom w:val="single" w:color="auto" w:sz="6" w:space="0"/>
              <w:right w:val="single" w:color="auto" w:sz="12" w:space="0"/>
            </w:tcBorders>
            <w:vAlign w:val="center"/>
          </w:tcPr>
          <w:p w14:paraId="403352BF">
            <w:pPr>
              <w:rPr>
                <w:bCs/>
                <w:spacing w:val="2"/>
              </w:rPr>
            </w:pPr>
          </w:p>
          <w:p w14:paraId="7A21A840">
            <w:pPr>
              <w:rPr>
                <w:bCs/>
                <w:spacing w:val="2"/>
              </w:rPr>
            </w:pPr>
          </w:p>
          <w:p w14:paraId="7ED2847F">
            <w:pPr>
              <w:rPr>
                <w:bCs/>
                <w:spacing w:val="2"/>
              </w:rPr>
            </w:pPr>
          </w:p>
          <w:p w14:paraId="5F5C052C">
            <w:pPr>
              <w:rPr>
                <w:bCs/>
                <w:spacing w:val="2"/>
              </w:rPr>
            </w:pPr>
          </w:p>
          <w:p w14:paraId="7E3DD76C">
            <w:pPr>
              <w:rPr>
                <w:bCs/>
                <w:spacing w:val="2"/>
              </w:rPr>
            </w:pPr>
          </w:p>
          <w:p w14:paraId="37B81A73">
            <w:pPr>
              <w:rPr>
                <w:bCs/>
                <w:spacing w:val="2"/>
              </w:rPr>
            </w:pPr>
          </w:p>
          <w:p w14:paraId="129311E0">
            <w:pPr>
              <w:rPr>
                <w:bCs/>
                <w:spacing w:val="2"/>
              </w:rPr>
            </w:pPr>
          </w:p>
          <w:p w14:paraId="05381199">
            <w:pPr>
              <w:rPr>
                <w:bCs/>
                <w:spacing w:val="2"/>
              </w:rPr>
            </w:pPr>
          </w:p>
          <w:p w14:paraId="44D91176">
            <w:pPr>
              <w:rPr>
                <w:bCs/>
                <w:spacing w:val="2"/>
              </w:rPr>
            </w:pPr>
          </w:p>
          <w:p w14:paraId="2E830CA4">
            <w:pPr>
              <w:rPr>
                <w:bCs/>
                <w:spacing w:val="2"/>
              </w:rPr>
            </w:pPr>
          </w:p>
          <w:p w14:paraId="05574574">
            <w:pPr>
              <w:rPr>
                <w:bCs/>
                <w:spacing w:val="2"/>
              </w:rPr>
            </w:pPr>
          </w:p>
          <w:p w14:paraId="53D9B0B8">
            <w:pPr>
              <w:rPr>
                <w:bCs/>
                <w:spacing w:val="2"/>
              </w:rPr>
            </w:pPr>
          </w:p>
          <w:p w14:paraId="270A7E28">
            <w:pPr>
              <w:rPr>
                <w:bCs/>
                <w:spacing w:val="2"/>
              </w:rPr>
            </w:pPr>
          </w:p>
          <w:p w14:paraId="62A9BD96">
            <w:pPr>
              <w:rPr>
                <w:bCs/>
                <w:spacing w:val="2"/>
              </w:rPr>
            </w:pPr>
          </w:p>
          <w:p w14:paraId="7F85F599">
            <w:pPr>
              <w:rPr>
                <w:bCs/>
                <w:spacing w:val="2"/>
              </w:rPr>
            </w:pPr>
          </w:p>
          <w:p w14:paraId="16ACE5FC">
            <w:pPr>
              <w:rPr>
                <w:bCs/>
                <w:spacing w:val="2"/>
              </w:rPr>
            </w:pPr>
          </w:p>
          <w:p w14:paraId="3BEF84AA">
            <w:pPr>
              <w:rPr>
                <w:bCs/>
                <w:spacing w:val="2"/>
                <w:sz w:val="24"/>
              </w:rPr>
            </w:pPr>
          </w:p>
          <w:p w14:paraId="0D3073A8">
            <w:pPr>
              <w:rPr>
                <w:bCs/>
                <w:spacing w:val="2"/>
                <w:sz w:val="24"/>
              </w:rPr>
            </w:pPr>
          </w:p>
          <w:p w14:paraId="78AD9093">
            <w:pPr>
              <w:rPr>
                <w:bCs/>
                <w:spacing w:val="2"/>
                <w:sz w:val="24"/>
              </w:rPr>
            </w:pPr>
          </w:p>
          <w:p w14:paraId="60839FBB">
            <w:pPr>
              <w:rPr>
                <w:rFonts w:eastAsia="仿宋_GB2312"/>
                <w:sz w:val="24"/>
              </w:rPr>
            </w:pPr>
            <w:r>
              <w:rPr>
                <w:bCs/>
                <w:spacing w:val="2"/>
                <w:sz w:val="24"/>
              </w:rPr>
              <w:t>提名该成果为省科学技术进步奖___等奖。</w:t>
            </w:r>
          </w:p>
        </w:tc>
      </w:tr>
      <w:tr w14:paraId="6478DF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5" w:hRule="atLeast"/>
        </w:trPr>
        <w:tc>
          <w:tcPr>
            <w:tcW w:w="9662" w:type="dxa"/>
            <w:gridSpan w:val="4"/>
            <w:tcBorders>
              <w:top w:val="single" w:color="auto" w:sz="6" w:space="0"/>
              <w:left w:val="single" w:color="auto" w:sz="12" w:space="0"/>
              <w:bottom w:val="single" w:color="auto" w:sz="12" w:space="0"/>
              <w:right w:val="single" w:color="auto" w:sz="12" w:space="0"/>
            </w:tcBorders>
          </w:tcPr>
          <w:p w14:paraId="29E7A985">
            <w:pPr>
              <w:ind w:firstLine="482" w:firstLineChars="200"/>
              <w:rPr>
                <w:rFonts w:eastAsia="仿宋_GB2312"/>
                <w:b/>
                <w:bCs/>
                <w:sz w:val="24"/>
              </w:rPr>
            </w:pPr>
          </w:p>
          <w:p w14:paraId="699D517D">
            <w:pPr>
              <w:ind w:firstLine="422" w:firstLineChars="200"/>
              <w:rPr>
                <w:rFonts w:eastAsia="仿宋_GB2312"/>
              </w:rPr>
            </w:pPr>
            <w:r>
              <w:rPr>
                <w:rFonts w:eastAsia="仿宋_GB2312"/>
                <w:b/>
                <w:bCs/>
                <w:szCs w:val="21"/>
              </w:rPr>
              <w:t>声明：</w:t>
            </w:r>
            <w:r>
              <w:rPr>
                <w:rFonts w:eastAsia="仿宋_GB2312"/>
                <w:szCs w:val="21"/>
              </w:rPr>
              <w:t>本单位承诺遵守《浙江省科学技术奖励办法》等规定和评审工作纪律，所提供的提名材料真实有效，且不存在任何违反《中华人民共和国保守国家秘密法》和《科学技术保密规定》等相关法律法规、侵犯他人知识产权</w:t>
            </w:r>
            <w:r>
              <w:rPr>
                <w:rFonts w:eastAsia="仿宋_GB2312"/>
              </w:rPr>
              <w:t>及违背科研诚信、科技伦理要求</w:t>
            </w:r>
            <w:r>
              <w:rPr>
                <w:rFonts w:eastAsia="仿宋_GB2312"/>
                <w:szCs w:val="21"/>
              </w:rPr>
              <w:t>的情形。</w:t>
            </w:r>
          </w:p>
          <w:p w14:paraId="4C39734A">
            <w:pPr>
              <w:ind w:firstLine="420" w:firstLineChars="200"/>
              <w:rPr>
                <w:rFonts w:eastAsia="仿宋_GB2312"/>
                <w:szCs w:val="21"/>
              </w:rPr>
            </w:pPr>
            <w:r>
              <w:rPr>
                <w:rFonts w:eastAsia="仿宋_GB2312"/>
              </w:rPr>
              <w:t>本单位</w:t>
            </w:r>
            <w:r>
              <w:rPr>
                <w:rFonts w:eastAsia="仿宋_GB2312"/>
                <w:szCs w:val="21"/>
              </w:rPr>
              <w:t>承诺将认真履行作为提名单位的义务并承担相应的责任。如产生争议，将积极调查处理;如有材料虚假或违纪行为，愿意承担相应责任并按规定接受处理。</w:t>
            </w:r>
          </w:p>
          <w:p w14:paraId="0BF61B77"/>
          <w:p w14:paraId="2D02E6E3">
            <w:pPr>
              <w:ind w:firstLine="420" w:firstLineChars="200"/>
              <w:rPr>
                <w:rFonts w:eastAsia="仿宋_GB2312"/>
              </w:rPr>
            </w:pPr>
          </w:p>
          <w:p w14:paraId="4732C371">
            <w:pPr>
              <w:ind w:firstLine="420" w:firstLineChars="200"/>
              <w:rPr>
                <w:rFonts w:eastAsia="仿宋_GB2312"/>
              </w:rPr>
            </w:pPr>
            <w:r>
              <w:rPr>
                <w:rFonts w:eastAsia="仿宋_GB2312"/>
              </w:rPr>
              <w:t xml:space="preserve">法人代表签名：    </w:t>
            </w:r>
            <w:r>
              <w:rPr>
                <w:rFonts w:hint="eastAsia" w:eastAsia="仿宋_GB2312"/>
              </w:rPr>
              <w:t xml:space="preserve">    </w:t>
            </w:r>
            <w:r>
              <w:rPr>
                <w:rFonts w:eastAsia="仿宋_GB2312"/>
              </w:rPr>
              <w:t xml:space="preserve">           </w:t>
            </w:r>
            <w:r>
              <w:rPr>
                <w:rFonts w:hint="eastAsia" w:eastAsia="仿宋_GB2312"/>
              </w:rPr>
              <w:t xml:space="preserve">    </w:t>
            </w:r>
            <w:r>
              <w:rPr>
                <w:rFonts w:eastAsia="仿宋_GB2312"/>
              </w:rPr>
              <w:t xml:space="preserve">         提名单位（盖章）</w:t>
            </w:r>
          </w:p>
          <w:p w14:paraId="030EEB48">
            <w:pPr>
              <w:ind w:firstLine="5040" w:firstLineChars="2400"/>
              <w:rPr>
                <w:rFonts w:eastAsia="仿宋_GB2312"/>
              </w:rPr>
            </w:pPr>
          </w:p>
          <w:p w14:paraId="280DF0FC">
            <w:pPr>
              <w:ind w:firstLine="1050" w:firstLineChars="500"/>
              <w:rPr>
                <w:rFonts w:eastAsia="仿宋_GB2312"/>
                <w:sz w:val="24"/>
              </w:rPr>
            </w:pPr>
            <w:r>
              <w:rPr>
                <w:rFonts w:eastAsia="仿宋_GB2312"/>
              </w:rPr>
              <w:t xml:space="preserve">   年   月   日               </w:t>
            </w:r>
            <w:r>
              <w:rPr>
                <w:rFonts w:hint="eastAsia" w:eastAsia="仿宋_GB2312"/>
              </w:rPr>
              <w:t xml:space="preserve">         </w:t>
            </w:r>
            <w:r>
              <w:rPr>
                <w:rFonts w:eastAsia="仿宋_GB2312"/>
              </w:rPr>
              <w:t xml:space="preserve">      年   月   日</w:t>
            </w:r>
          </w:p>
        </w:tc>
      </w:tr>
    </w:tbl>
    <w:p w14:paraId="756C643B">
      <w:pPr>
        <w:rPr>
          <w:bCs/>
          <w:spacing w:val="2"/>
        </w:rPr>
      </w:pPr>
    </w:p>
    <w:p w14:paraId="5D7BD6A9">
      <w:pPr>
        <w:jc w:val="center"/>
        <w:rPr>
          <w:rFonts w:eastAsia="黑体"/>
          <w:sz w:val="32"/>
          <w:szCs w:val="32"/>
        </w:rPr>
      </w:pPr>
      <w:r>
        <w:rPr>
          <w:rFonts w:eastAsia="方正黑体简体"/>
          <w:sz w:val="32"/>
          <w:szCs w:val="22"/>
        </w:rPr>
        <w:br w:type="page"/>
      </w:r>
    </w:p>
    <w:p w14:paraId="32340A4A">
      <w:pPr>
        <w:jc w:val="center"/>
        <w:rPr>
          <w:rFonts w:eastAsia="黑体"/>
          <w:sz w:val="32"/>
          <w:szCs w:val="32"/>
        </w:rPr>
      </w:pPr>
    </w:p>
    <w:p w14:paraId="294CB78C">
      <w:pPr>
        <w:spacing w:line="460" w:lineRule="exact"/>
        <w:jc w:val="center"/>
        <w:rPr>
          <w:rFonts w:eastAsia="方正黑体简体"/>
          <w:sz w:val="32"/>
          <w:szCs w:val="22"/>
        </w:rPr>
      </w:pPr>
      <w:r>
        <w:rPr>
          <w:rFonts w:eastAsia="方正黑体简体"/>
          <w:sz w:val="32"/>
          <w:szCs w:val="22"/>
        </w:rPr>
        <w:t>三、成果简介</w:t>
      </w:r>
    </w:p>
    <w:tbl>
      <w:tblPr>
        <w:tblStyle w:val="11"/>
        <w:tblW w:w="946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68"/>
      </w:tblGrid>
      <w:tr w14:paraId="56C18B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468" w:type="dxa"/>
            <w:tcBorders>
              <w:top w:val="single" w:color="auto" w:sz="12" w:space="0"/>
              <w:left w:val="single" w:color="auto" w:sz="12" w:space="0"/>
              <w:bottom w:val="single" w:color="auto" w:sz="6" w:space="0"/>
              <w:right w:val="single" w:color="auto" w:sz="12" w:space="0"/>
            </w:tcBorders>
            <w:vAlign w:val="center"/>
          </w:tcPr>
          <w:p w14:paraId="576A518E">
            <w:pPr>
              <w:rPr>
                <w:rFonts w:eastAsia="仿宋_GB2312"/>
                <w:sz w:val="24"/>
              </w:rPr>
            </w:pPr>
            <w:r>
              <w:rPr>
                <w:rFonts w:hint="eastAsia" w:eastAsia="仿宋_GB2312"/>
                <w:sz w:val="24"/>
                <w:szCs w:val="21"/>
              </w:rPr>
              <w:t>主要科技创新内容、授权知识产权情况、技术指标、应用推广及取得的经济社会效益等（不超过1000字）</w:t>
            </w:r>
          </w:p>
        </w:tc>
      </w:tr>
      <w:tr w14:paraId="5DC1E3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03" w:hRule="atLeast"/>
        </w:trPr>
        <w:tc>
          <w:tcPr>
            <w:tcW w:w="9468" w:type="dxa"/>
            <w:tcBorders>
              <w:top w:val="single" w:color="auto" w:sz="6" w:space="0"/>
              <w:left w:val="single" w:color="auto" w:sz="12" w:space="0"/>
              <w:bottom w:val="single" w:color="auto" w:sz="12" w:space="0"/>
              <w:right w:val="single" w:color="auto" w:sz="12" w:space="0"/>
            </w:tcBorders>
          </w:tcPr>
          <w:p w14:paraId="48D8CB83">
            <w:pPr>
              <w:spacing w:line="360" w:lineRule="exact"/>
              <w:rPr>
                <w:sz w:val="24"/>
              </w:rPr>
            </w:pPr>
          </w:p>
        </w:tc>
      </w:tr>
    </w:tbl>
    <w:p w14:paraId="784A1202"/>
    <w:p w14:paraId="0663D414">
      <w:pPr>
        <w:spacing w:line="460" w:lineRule="exact"/>
        <w:jc w:val="center"/>
        <w:rPr>
          <w:rFonts w:eastAsia="方正黑体简体"/>
          <w:sz w:val="32"/>
          <w:szCs w:val="22"/>
        </w:rPr>
      </w:pPr>
      <w:r>
        <w:rPr>
          <w:rFonts w:eastAsia="方正黑体简体"/>
          <w:sz w:val="32"/>
          <w:szCs w:val="22"/>
        </w:rPr>
        <w:t>四、主要科技创新</w:t>
      </w:r>
    </w:p>
    <w:p w14:paraId="7D039E61">
      <w:pPr>
        <w:pStyle w:val="7"/>
        <w:spacing w:line="560" w:lineRule="exact"/>
        <w:rPr>
          <w:rFonts w:ascii="Times New Roman" w:eastAsia="仿宋_GB2312"/>
          <w:bCs/>
          <w:szCs w:val="22"/>
        </w:rPr>
      </w:pPr>
    </w:p>
    <w:p w14:paraId="0A17E8E4">
      <w:pPr>
        <w:pStyle w:val="7"/>
        <w:spacing w:line="560" w:lineRule="exact"/>
        <w:rPr>
          <w:rFonts w:ascii="Times New Roman" w:eastAsia="仿宋_GB2312"/>
          <w:bCs/>
          <w:szCs w:val="22"/>
        </w:rPr>
      </w:pPr>
      <w:r>
        <w:rPr>
          <w:rFonts w:ascii="Times New Roman" w:eastAsia="仿宋_GB2312"/>
          <w:bCs/>
          <w:szCs w:val="22"/>
        </w:rPr>
        <w:t>书写格式：使用文字处理软件编辑后上传。要求不超过4页，文件大小不超过10M。采用小四号字体，为保证专家评审时所查看提名书的正确性，不能修改页边距等页面布局。</w:t>
      </w:r>
    </w:p>
    <w:p w14:paraId="53D83AD7">
      <w:pPr>
        <w:pStyle w:val="7"/>
        <w:spacing w:line="560" w:lineRule="exact"/>
        <w:rPr>
          <w:rFonts w:ascii="Times New Roman" w:eastAsia="仿宋_GB2312"/>
          <w:bCs/>
          <w:szCs w:val="22"/>
        </w:rPr>
      </w:pPr>
    </w:p>
    <w:p w14:paraId="07A2FE1E">
      <w:pPr>
        <w:pStyle w:val="7"/>
        <w:spacing w:line="560" w:lineRule="exact"/>
        <w:rPr>
          <w:rFonts w:ascii="Times New Roman" w:eastAsia="仿宋_GB2312"/>
          <w:bCs/>
          <w:szCs w:val="22"/>
        </w:rPr>
      </w:pPr>
      <w:r>
        <w:rPr>
          <w:rFonts w:ascii="Times New Roman" w:eastAsia="黑体"/>
          <w:bCs/>
          <w:szCs w:val="22"/>
        </w:rPr>
        <w:t>一、研究背景</w:t>
      </w:r>
    </w:p>
    <w:p w14:paraId="205A728C">
      <w:pPr>
        <w:pStyle w:val="7"/>
        <w:spacing w:line="560" w:lineRule="exact"/>
        <w:rPr>
          <w:rFonts w:ascii="Times New Roman" w:eastAsia="仿宋_GB2312"/>
          <w:bCs/>
          <w:szCs w:val="22"/>
        </w:rPr>
      </w:pPr>
    </w:p>
    <w:p w14:paraId="128F9E1E">
      <w:pPr>
        <w:pStyle w:val="7"/>
        <w:spacing w:line="560" w:lineRule="exact"/>
        <w:rPr>
          <w:rFonts w:ascii="Times New Roman" w:eastAsia="黑体"/>
          <w:bCs/>
          <w:szCs w:val="22"/>
        </w:rPr>
      </w:pPr>
      <w:r>
        <w:rPr>
          <w:rFonts w:ascii="Times New Roman" w:eastAsia="黑体"/>
          <w:bCs/>
          <w:szCs w:val="22"/>
        </w:rPr>
        <w:t>二、科技创新内容</w:t>
      </w:r>
    </w:p>
    <w:p w14:paraId="22D9571A">
      <w:pPr>
        <w:pStyle w:val="7"/>
        <w:spacing w:line="560" w:lineRule="exact"/>
        <w:rPr>
          <w:rFonts w:ascii="Times New Roman" w:eastAsia="仿宋_GB2312"/>
          <w:bCs/>
          <w:szCs w:val="22"/>
        </w:rPr>
      </w:pPr>
      <w:r>
        <w:rPr>
          <w:rFonts w:ascii="Times New Roman" w:eastAsia="仿宋_GB2312"/>
          <w:bCs/>
          <w:szCs w:val="22"/>
        </w:rPr>
        <w:t>(格式为：创新点X，支撑知识产权和标准规范名称、发明人、科技创新内容。本括号内文字可删除。)</w:t>
      </w:r>
    </w:p>
    <w:p w14:paraId="79C3B982">
      <w:pPr>
        <w:pStyle w:val="7"/>
        <w:spacing w:line="560" w:lineRule="exact"/>
        <w:rPr>
          <w:rFonts w:ascii="Times New Roman" w:eastAsia="仿宋_GB2312"/>
          <w:bCs/>
          <w:szCs w:val="22"/>
        </w:rPr>
      </w:pPr>
    </w:p>
    <w:p w14:paraId="22A07349">
      <w:pPr>
        <w:pStyle w:val="7"/>
        <w:spacing w:line="560" w:lineRule="exact"/>
        <w:rPr>
          <w:rFonts w:ascii="Times New Roman" w:eastAsia="黑体"/>
          <w:bCs/>
          <w:szCs w:val="22"/>
        </w:rPr>
      </w:pPr>
      <w:r>
        <w:rPr>
          <w:rFonts w:ascii="Times New Roman" w:eastAsia="黑体"/>
          <w:bCs/>
          <w:szCs w:val="22"/>
        </w:rPr>
        <w:t>三、国内外同类技术的主要参数比较</w:t>
      </w:r>
    </w:p>
    <w:p w14:paraId="7CE63588">
      <w:pPr>
        <w:pStyle w:val="7"/>
        <w:spacing w:line="560" w:lineRule="exact"/>
        <w:rPr>
          <w:rFonts w:ascii="Times New Roman" w:eastAsia="仿宋_GB2312"/>
          <w:bCs/>
          <w:szCs w:val="22"/>
        </w:rPr>
      </w:pPr>
      <w:r>
        <w:rPr>
          <w:rFonts w:ascii="Times New Roman" w:eastAsia="仿宋_GB2312"/>
          <w:bCs/>
          <w:szCs w:val="22"/>
        </w:rPr>
        <w:t>(应就提名成果的总体科学技术水平、主要技术经济指标与当前国内外最先进的同类技术以图表方式进行全面比较，同时加以综合叙述，并指出存在的问题及采取哪些改进措施。本括号内文字可删除。)</w:t>
      </w:r>
    </w:p>
    <w:p w14:paraId="4AA49368">
      <w:pPr>
        <w:jc w:val="center"/>
        <w:rPr>
          <w:rFonts w:eastAsia="仿宋"/>
          <w:bCs/>
          <w:sz w:val="24"/>
        </w:rPr>
      </w:pPr>
      <w:r>
        <w:rPr>
          <w:rFonts w:eastAsia="仿宋"/>
          <w:bCs/>
          <w:kern w:val="0"/>
          <w:sz w:val="24"/>
        </w:rPr>
        <w:br w:type="page"/>
      </w:r>
    </w:p>
    <w:p w14:paraId="6B7E6235">
      <w:pPr>
        <w:spacing w:line="460" w:lineRule="exact"/>
        <w:jc w:val="center"/>
        <w:rPr>
          <w:rFonts w:eastAsia="方正黑体简体"/>
          <w:sz w:val="32"/>
          <w:szCs w:val="22"/>
        </w:rPr>
      </w:pPr>
      <w:r>
        <w:rPr>
          <w:rFonts w:eastAsia="方正黑体简体"/>
          <w:sz w:val="32"/>
          <w:szCs w:val="22"/>
        </w:rPr>
        <w:t>五、客观评价</w:t>
      </w:r>
    </w:p>
    <w:tbl>
      <w:tblPr>
        <w:tblStyle w:val="11"/>
        <w:tblW w:w="946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68"/>
      </w:tblGrid>
      <w:tr w14:paraId="445B2D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2" w:hRule="atLeast"/>
        </w:trPr>
        <w:tc>
          <w:tcPr>
            <w:tcW w:w="9468" w:type="dxa"/>
            <w:tcBorders>
              <w:top w:val="single" w:color="auto" w:sz="12" w:space="0"/>
              <w:left w:val="single" w:color="auto" w:sz="12" w:space="0"/>
              <w:bottom w:val="single" w:color="auto" w:sz="6" w:space="0"/>
              <w:right w:val="single" w:color="auto" w:sz="12" w:space="0"/>
            </w:tcBorders>
            <w:vAlign w:val="center"/>
          </w:tcPr>
          <w:p w14:paraId="176B39EC">
            <w:pPr>
              <w:rPr>
                <w:rFonts w:eastAsia="仿宋_GB2312"/>
                <w:sz w:val="24"/>
              </w:rPr>
            </w:pPr>
            <w:r>
              <w:rPr>
                <w:rFonts w:eastAsia="仿宋_GB2312"/>
                <w:sz w:val="24"/>
              </w:rPr>
              <w:t>评价意见（不超过1200字）</w:t>
            </w:r>
          </w:p>
        </w:tc>
      </w:tr>
      <w:tr w14:paraId="6BCA57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43" w:hRule="atLeast"/>
        </w:trPr>
        <w:tc>
          <w:tcPr>
            <w:tcW w:w="9468" w:type="dxa"/>
            <w:tcBorders>
              <w:top w:val="single" w:color="auto" w:sz="6" w:space="0"/>
              <w:left w:val="single" w:color="auto" w:sz="12" w:space="0"/>
              <w:bottom w:val="single" w:color="auto" w:sz="12" w:space="0"/>
              <w:right w:val="single" w:color="auto" w:sz="12" w:space="0"/>
            </w:tcBorders>
          </w:tcPr>
          <w:p w14:paraId="740E879C">
            <w:pPr>
              <w:rPr>
                <w:sz w:val="24"/>
              </w:rPr>
            </w:pPr>
          </w:p>
        </w:tc>
      </w:tr>
    </w:tbl>
    <w:p w14:paraId="22B63E66">
      <w:pPr>
        <w:spacing w:beforeAutospacing="1" w:afterAutospacing="1"/>
        <w:rPr>
          <w:rFonts w:eastAsia="黑体"/>
          <w:kern w:val="0"/>
          <w:szCs w:val="21"/>
        </w:rPr>
        <w:sectPr>
          <w:pgSz w:w="11906" w:h="16838"/>
          <w:pgMar w:top="1418" w:right="1247" w:bottom="1134" w:left="1247" w:header="851" w:footer="992" w:gutter="0"/>
          <w:cols w:space="720" w:num="1"/>
        </w:sectPr>
      </w:pPr>
    </w:p>
    <w:p w14:paraId="109F9C5E">
      <w:pPr>
        <w:spacing w:line="460" w:lineRule="exact"/>
        <w:jc w:val="center"/>
        <w:rPr>
          <w:rFonts w:eastAsia="方正黑体简体"/>
          <w:sz w:val="32"/>
          <w:szCs w:val="22"/>
        </w:rPr>
      </w:pPr>
      <w:r>
        <w:rPr>
          <w:rFonts w:eastAsia="方正黑体简体"/>
          <w:sz w:val="32"/>
          <w:szCs w:val="22"/>
        </w:rPr>
        <w:t>六、推广应用情况、经济效益和社会效益</w:t>
      </w:r>
    </w:p>
    <w:p w14:paraId="73A6BCA7">
      <w:pPr>
        <w:rPr>
          <w:rFonts w:eastAsia="黑体"/>
          <w:sz w:val="30"/>
          <w:szCs w:val="30"/>
        </w:rPr>
      </w:pPr>
      <w:r>
        <w:rPr>
          <w:rFonts w:eastAsia="仿宋_GB2312"/>
          <w:sz w:val="28"/>
          <w:szCs w:val="30"/>
        </w:rPr>
        <w:t>1．</w:t>
      </w:r>
      <w:r>
        <w:rPr>
          <w:rFonts w:eastAsia="黑体"/>
          <w:sz w:val="28"/>
          <w:szCs w:val="30"/>
        </w:rPr>
        <w:t>完成单位应用情况和直接经济效益</w:t>
      </w:r>
    </w:p>
    <w:tbl>
      <w:tblPr>
        <w:tblStyle w:val="11"/>
        <w:tblW w:w="145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92"/>
        <w:gridCol w:w="1143"/>
        <w:gridCol w:w="992"/>
        <w:gridCol w:w="1026"/>
        <w:gridCol w:w="992"/>
        <w:gridCol w:w="1084"/>
        <w:gridCol w:w="1043"/>
        <w:gridCol w:w="992"/>
        <w:gridCol w:w="992"/>
        <w:gridCol w:w="992"/>
        <w:gridCol w:w="1072"/>
        <w:gridCol w:w="994"/>
        <w:gridCol w:w="994"/>
      </w:tblGrid>
      <w:tr w14:paraId="688AE1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2192" w:type="dxa"/>
            <w:vMerge w:val="restart"/>
            <w:tcBorders>
              <w:top w:val="single" w:color="auto" w:sz="12" w:space="0"/>
              <w:left w:val="single" w:color="auto" w:sz="12" w:space="0"/>
              <w:bottom w:val="single" w:color="auto" w:sz="6" w:space="0"/>
              <w:right w:val="single" w:color="auto" w:sz="6" w:space="0"/>
            </w:tcBorders>
            <w:vAlign w:val="center"/>
          </w:tcPr>
          <w:p w14:paraId="2D27B052">
            <w:pPr>
              <w:jc w:val="center"/>
              <w:rPr>
                <w:rFonts w:eastAsia="仿宋_GB2312"/>
                <w:sz w:val="24"/>
              </w:rPr>
            </w:pPr>
            <w:r>
              <w:rPr>
                <w:rFonts w:eastAsia="仿宋_GB2312"/>
                <w:sz w:val="24"/>
              </w:rPr>
              <w:t>单位名称</w:t>
            </w:r>
          </w:p>
        </w:tc>
        <w:tc>
          <w:tcPr>
            <w:tcW w:w="3161" w:type="dxa"/>
            <w:gridSpan w:val="3"/>
            <w:tcBorders>
              <w:top w:val="single" w:color="auto" w:sz="12" w:space="0"/>
              <w:left w:val="single" w:color="auto" w:sz="6" w:space="0"/>
              <w:bottom w:val="single" w:color="auto" w:sz="6" w:space="0"/>
              <w:right w:val="single" w:color="auto" w:sz="4" w:space="0"/>
            </w:tcBorders>
            <w:vAlign w:val="center"/>
          </w:tcPr>
          <w:p w14:paraId="33DF53C5">
            <w:pPr>
              <w:jc w:val="center"/>
              <w:rPr>
                <w:rFonts w:eastAsia="仿宋_GB2312"/>
                <w:sz w:val="24"/>
              </w:rPr>
            </w:pPr>
            <w:r>
              <w:rPr>
                <w:rFonts w:eastAsia="仿宋_GB2312"/>
                <w:sz w:val="24"/>
              </w:rPr>
              <w:t>新增应用量</w:t>
            </w:r>
          </w:p>
        </w:tc>
        <w:tc>
          <w:tcPr>
            <w:tcW w:w="3119" w:type="dxa"/>
            <w:gridSpan w:val="3"/>
            <w:tcBorders>
              <w:top w:val="single" w:color="auto" w:sz="12" w:space="0"/>
              <w:left w:val="single" w:color="auto" w:sz="4" w:space="0"/>
              <w:bottom w:val="single" w:color="auto" w:sz="6" w:space="0"/>
              <w:right w:val="single" w:color="auto" w:sz="4" w:space="0"/>
            </w:tcBorders>
            <w:vAlign w:val="center"/>
          </w:tcPr>
          <w:p w14:paraId="5F5527C0">
            <w:pPr>
              <w:jc w:val="center"/>
              <w:rPr>
                <w:rFonts w:eastAsia="仿宋_GB2312"/>
                <w:sz w:val="24"/>
              </w:rPr>
            </w:pPr>
            <w:r>
              <w:rPr>
                <w:rFonts w:eastAsia="仿宋_GB2312"/>
                <w:sz w:val="24"/>
              </w:rPr>
              <w:t>新增销售收入（单位：万元）</w:t>
            </w:r>
          </w:p>
        </w:tc>
        <w:tc>
          <w:tcPr>
            <w:tcW w:w="2976" w:type="dxa"/>
            <w:gridSpan w:val="3"/>
            <w:tcBorders>
              <w:top w:val="single" w:color="auto" w:sz="12" w:space="0"/>
              <w:left w:val="single" w:color="auto" w:sz="4" w:space="0"/>
              <w:bottom w:val="single" w:color="auto" w:sz="6" w:space="0"/>
              <w:right w:val="single" w:color="auto" w:sz="4" w:space="0"/>
            </w:tcBorders>
            <w:vAlign w:val="center"/>
          </w:tcPr>
          <w:p w14:paraId="57F93434">
            <w:pPr>
              <w:jc w:val="center"/>
              <w:rPr>
                <w:rFonts w:eastAsia="仿宋_GB2312"/>
                <w:sz w:val="24"/>
              </w:rPr>
            </w:pPr>
            <w:r>
              <w:rPr>
                <w:rFonts w:eastAsia="仿宋_GB2312"/>
                <w:sz w:val="24"/>
              </w:rPr>
              <w:t>新增税收（单位：万元）</w:t>
            </w:r>
          </w:p>
        </w:tc>
        <w:tc>
          <w:tcPr>
            <w:tcW w:w="3060" w:type="dxa"/>
            <w:gridSpan w:val="3"/>
            <w:tcBorders>
              <w:top w:val="single" w:color="auto" w:sz="12" w:space="0"/>
              <w:left w:val="single" w:color="auto" w:sz="4" w:space="0"/>
              <w:bottom w:val="single" w:color="auto" w:sz="6" w:space="0"/>
              <w:right w:val="single" w:color="auto" w:sz="12" w:space="0"/>
            </w:tcBorders>
            <w:vAlign w:val="center"/>
          </w:tcPr>
          <w:p w14:paraId="2E2765DA">
            <w:pPr>
              <w:jc w:val="center"/>
              <w:rPr>
                <w:rFonts w:eastAsia="仿宋_GB2312"/>
                <w:sz w:val="24"/>
              </w:rPr>
            </w:pPr>
            <w:r>
              <w:rPr>
                <w:rFonts w:eastAsia="仿宋_GB2312"/>
                <w:sz w:val="24"/>
              </w:rPr>
              <w:t>新增利润（单位：万元）</w:t>
            </w:r>
          </w:p>
        </w:tc>
      </w:tr>
      <w:tr w14:paraId="4AA535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2192" w:type="dxa"/>
            <w:vMerge w:val="continue"/>
            <w:tcBorders>
              <w:top w:val="single" w:color="auto" w:sz="12" w:space="0"/>
              <w:left w:val="single" w:color="auto" w:sz="12" w:space="0"/>
              <w:bottom w:val="single" w:color="auto" w:sz="6" w:space="0"/>
              <w:right w:val="single" w:color="auto" w:sz="6" w:space="0"/>
            </w:tcBorders>
            <w:vAlign w:val="center"/>
          </w:tcPr>
          <w:p w14:paraId="7881B568">
            <w:pPr>
              <w:rPr>
                <w:rFonts w:eastAsia="仿宋_GB2312"/>
                <w:sz w:val="24"/>
              </w:rPr>
            </w:pPr>
          </w:p>
        </w:tc>
        <w:tc>
          <w:tcPr>
            <w:tcW w:w="1143" w:type="dxa"/>
            <w:tcBorders>
              <w:top w:val="single" w:color="auto" w:sz="6" w:space="0"/>
              <w:left w:val="single" w:color="auto" w:sz="6" w:space="0"/>
              <w:bottom w:val="single" w:color="auto" w:sz="6" w:space="0"/>
              <w:right w:val="single" w:color="auto" w:sz="4" w:space="0"/>
            </w:tcBorders>
            <w:vAlign w:val="center"/>
          </w:tcPr>
          <w:p w14:paraId="399D19FD">
            <w:pPr>
              <w:jc w:val="center"/>
              <w:rPr>
                <w:rFonts w:eastAsia="仿宋_GB2312"/>
                <w:sz w:val="24"/>
              </w:rPr>
            </w:pPr>
            <w:r>
              <w:rPr>
                <w:rFonts w:eastAsia="仿宋_GB2312"/>
                <w:sz w:val="24"/>
              </w:rPr>
              <w:t>20</w:t>
            </w:r>
            <w:r>
              <w:rPr>
                <w:rFonts w:hint="eastAsia" w:eastAsia="仿宋_GB2312"/>
                <w:sz w:val="24"/>
                <w:lang w:val="en-US" w:eastAsia="zh-CN"/>
              </w:rPr>
              <w:t>20</w:t>
            </w:r>
            <w:r>
              <w:rPr>
                <w:rFonts w:eastAsia="仿宋_GB2312"/>
                <w:sz w:val="24"/>
              </w:rPr>
              <w:t>年</w:t>
            </w:r>
          </w:p>
        </w:tc>
        <w:tc>
          <w:tcPr>
            <w:tcW w:w="992" w:type="dxa"/>
            <w:tcBorders>
              <w:top w:val="single" w:color="auto" w:sz="6" w:space="0"/>
              <w:left w:val="single" w:color="auto" w:sz="4" w:space="0"/>
              <w:bottom w:val="single" w:color="auto" w:sz="6" w:space="0"/>
              <w:right w:val="single" w:color="auto" w:sz="6" w:space="0"/>
            </w:tcBorders>
            <w:vAlign w:val="center"/>
          </w:tcPr>
          <w:p w14:paraId="00126660">
            <w:pPr>
              <w:jc w:val="center"/>
              <w:rPr>
                <w:rFonts w:eastAsia="仿宋_GB2312"/>
                <w:sz w:val="24"/>
              </w:rPr>
            </w:pPr>
            <w:r>
              <w:rPr>
                <w:rFonts w:eastAsia="仿宋_GB2312"/>
                <w:sz w:val="24"/>
              </w:rPr>
              <w:t>20</w:t>
            </w:r>
            <w:r>
              <w:rPr>
                <w:rFonts w:hint="eastAsia" w:eastAsia="仿宋_GB2312"/>
                <w:sz w:val="24"/>
              </w:rPr>
              <w:t>2</w:t>
            </w:r>
            <w:r>
              <w:rPr>
                <w:rFonts w:hint="eastAsia" w:eastAsia="仿宋_GB2312"/>
                <w:sz w:val="24"/>
                <w:lang w:val="en-US" w:eastAsia="zh-CN"/>
              </w:rPr>
              <w:t>1</w:t>
            </w:r>
            <w:r>
              <w:rPr>
                <w:rFonts w:eastAsia="仿宋_GB2312"/>
                <w:sz w:val="24"/>
              </w:rPr>
              <w:t>年</w:t>
            </w:r>
          </w:p>
        </w:tc>
        <w:tc>
          <w:tcPr>
            <w:tcW w:w="1026" w:type="dxa"/>
            <w:tcBorders>
              <w:top w:val="single" w:color="auto" w:sz="6" w:space="0"/>
              <w:left w:val="single" w:color="auto" w:sz="6" w:space="0"/>
              <w:bottom w:val="single" w:color="auto" w:sz="6" w:space="0"/>
              <w:right w:val="single" w:color="auto" w:sz="4" w:space="0"/>
            </w:tcBorders>
            <w:vAlign w:val="center"/>
          </w:tcPr>
          <w:p w14:paraId="2E0E1B7F">
            <w:pPr>
              <w:jc w:val="center"/>
              <w:rPr>
                <w:rFonts w:eastAsia="仿宋_GB2312"/>
                <w:sz w:val="24"/>
              </w:rPr>
            </w:pPr>
            <w:r>
              <w:rPr>
                <w:rFonts w:eastAsia="仿宋_GB2312"/>
                <w:sz w:val="24"/>
              </w:rPr>
              <w:t>20</w:t>
            </w:r>
            <w:r>
              <w:rPr>
                <w:rFonts w:hint="eastAsia" w:eastAsia="仿宋_GB2312"/>
                <w:sz w:val="24"/>
              </w:rPr>
              <w:t>2</w:t>
            </w:r>
            <w:r>
              <w:rPr>
                <w:rFonts w:hint="eastAsia" w:eastAsia="仿宋_GB2312"/>
                <w:sz w:val="24"/>
                <w:lang w:val="en-US" w:eastAsia="zh-CN"/>
              </w:rPr>
              <w:t>2</w:t>
            </w:r>
            <w:r>
              <w:rPr>
                <w:rFonts w:eastAsia="仿宋_GB2312"/>
                <w:sz w:val="24"/>
              </w:rPr>
              <w:t>年</w:t>
            </w:r>
          </w:p>
        </w:tc>
        <w:tc>
          <w:tcPr>
            <w:tcW w:w="992" w:type="dxa"/>
            <w:tcBorders>
              <w:top w:val="single" w:color="auto" w:sz="6" w:space="0"/>
              <w:left w:val="single" w:color="auto" w:sz="4" w:space="0"/>
              <w:bottom w:val="single" w:color="auto" w:sz="6" w:space="0"/>
              <w:right w:val="single" w:color="auto" w:sz="6" w:space="0"/>
            </w:tcBorders>
            <w:vAlign w:val="center"/>
          </w:tcPr>
          <w:p w14:paraId="1D1FBADF">
            <w:pPr>
              <w:jc w:val="center"/>
              <w:rPr>
                <w:rFonts w:eastAsia="仿宋_GB2312"/>
                <w:sz w:val="24"/>
              </w:rPr>
            </w:pPr>
            <w:r>
              <w:rPr>
                <w:rFonts w:eastAsia="仿宋_GB2312"/>
                <w:sz w:val="24"/>
              </w:rPr>
              <w:t>20</w:t>
            </w:r>
            <w:r>
              <w:rPr>
                <w:rFonts w:hint="eastAsia" w:eastAsia="仿宋_GB2312"/>
                <w:sz w:val="24"/>
                <w:lang w:val="en-US" w:eastAsia="zh-CN"/>
              </w:rPr>
              <w:t>20</w:t>
            </w:r>
            <w:r>
              <w:rPr>
                <w:rFonts w:eastAsia="仿宋_GB2312"/>
                <w:sz w:val="24"/>
              </w:rPr>
              <w:t>年</w:t>
            </w:r>
          </w:p>
        </w:tc>
        <w:tc>
          <w:tcPr>
            <w:tcW w:w="1084" w:type="dxa"/>
            <w:tcBorders>
              <w:top w:val="single" w:color="auto" w:sz="6" w:space="0"/>
              <w:left w:val="single" w:color="auto" w:sz="6" w:space="0"/>
              <w:bottom w:val="single" w:color="auto" w:sz="6" w:space="0"/>
              <w:right w:val="single" w:color="auto" w:sz="4" w:space="0"/>
            </w:tcBorders>
            <w:vAlign w:val="center"/>
          </w:tcPr>
          <w:p w14:paraId="1292C4EB">
            <w:pPr>
              <w:jc w:val="center"/>
              <w:rPr>
                <w:rFonts w:eastAsia="仿宋_GB2312"/>
                <w:sz w:val="24"/>
              </w:rPr>
            </w:pPr>
            <w:r>
              <w:rPr>
                <w:rFonts w:eastAsia="仿宋_GB2312"/>
                <w:sz w:val="24"/>
              </w:rPr>
              <w:t>20</w:t>
            </w:r>
            <w:r>
              <w:rPr>
                <w:rFonts w:hint="eastAsia" w:eastAsia="仿宋_GB2312"/>
                <w:sz w:val="24"/>
              </w:rPr>
              <w:t>2</w:t>
            </w:r>
            <w:r>
              <w:rPr>
                <w:rFonts w:hint="eastAsia" w:eastAsia="仿宋_GB2312"/>
                <w:sz w:val="24"/>
                <w:lang w:val="en-US" w:eastAsia="zh-CN"/>
              </w:rPr>
              <w:t>1</w:t>
            </w:r>
            <w:r>
              <w:rPr>
                <w:rFonts w:eastAsia="仿宋_GB2312"/>
                <w:sz w:val="24"/>
              </w:rPr>
              <w:t>年</w:t>
            </w:r>
          </w:p>
        </w:tc>
        <w:tc>
          <w:tcPr>
            <w:tcW w:w="1043" w:type="dxa"/>
            <w:tcBorders>
              <w:top w:val="single" w:color="auto" w:sz="6" w:space="0"/>
              <w:left w:val="single" w:color="auto" w:sz="4" w:space="0"/>
              <w:bottom w:val="single" w:color="auto" w:sz="6" w:space="0"/>
              <w:right w:val="single" w:color="auto" w:sz="4" w:space="0"/>
            </w:tcBorders>
            <w:vAlign w:val="center"/>
          </w:tcPr>
          <w:p w14:paraId="42D1156A">
            <w:pPr>
              <w:jc w:val="center"/>
              <w:rPr>
                <w:rFonts w:eastAsia="仿宋_GB2312"/>
                <w:sz w:val="24"/>
              </w:rPr>
            </w:pPr>
            <w:r>
              <w:rPr>
                <w:rFonts w:eastAsia="仿宋_GB2312"/>
                <w:sz w:val="24"/>
              </w:rPr>
              <w:t>20</w:t>
            </w:r>
            <w:r>
              <w:rPr>
                <w:rFonts w:hint="eastAsia" w:eastAsia="仿宋_GB2312"/>
                <w:sz w:val="24"/>
              </w:rPr>
              <w:t>2</w:t>
            </w:r>
            <w:r>
              <w:rPr>
                <w:rFonts w:hint="eastAsia" w:eastAsia="仿宋_GB2312"/>
                <w:sz w:val="24"/>
                <w:lang w:val="en-US" w:eastAsia="zh-CN"/>
              </w:rPr>
              <w:t>2</w:t>
            </w:r>
            <w:r>
              <w:rPr>
                <w:rFonts w:eastAsia="仿宋_GB2312"/>
                <w:sz w:val="24"/>
              </w:rPr>
              <w:t>年</w:t>
            </w:r>
          </w:p>
        </w:tc>
        <w:tc>
          <w:tcPr>
            <w:tcW w:w="992" w:type="dxa"/>
            <w:tcBorders>
              <w:top w:val="single" w:color="auto" w:sz="6" w:space="0"/>
              <w:left w:val="single" w:color="auto" w:sz="4" w:space="0"/>
              <w:bottom w:val="single" w:color="auto" w:sz="6" w:space="0"/>
              <w:right w:val="single" w:color="auto" w:sz="6" w:space="0"/>
            </w:tcBorders>
            <w:vAlign w:val="center"/>
          </w:tcPr>
          <w:p w14:paraId="4A23676E">
            <w:pPr>
              <w:jc w:val="center"/>
              <w:rPr>
                <w:rFonts w:eastAsia="仿宋_GB2312"/>
                <w:sz w:val="24"/>
              </w:rPr>
            </w:pPr>
            <w:r>
              <w:rPr>
                <w:rFonts w:eastAsia="仿宋_GB2312"/>
                <w:sz w:val="24"/>
              </w:rPr>
              <w:t>20</w:t>
            </w:r>
            <w:r>
              <w:rPr>
                <w:rFonts w:hint="eastAsia" w:eastAsia="仿宋_GB2312"/>
                <w:sz w:val="24"/>
                <w:lang w:val="en-US" w:eastAsia="zh-CN"/>
              </w:rPr>
              <w:t>20</w:t>
            </w:r>
            <w:r>
              <w:rPr>
                <w:rFonts w:eastAsia="仿宋_GB2312"/>
                <w:sz w:val="24"/>
              </w:rPr>
              <w:t>年</w:t>
            </w:r>
          </w:p>
        </w:tc>
        <w:tc>
          <w:tcPr>
            <w:tcW w:w="992" w:type="dxa"/>
            <w:tcBorders>
              <w:top w:val="single" w:color="auto" w:sz="6" w:space="0"/>
              <w:left w:val="single" w:color="auto" w:sz="6" w:space="0"/>
              <w:bottom w:val="single" w:color="auto" w:sz="6" w:space="0"/>
              <w:right w:val="single" w:color="auto" w:sz="6" w:space="0"/>
            </w:tcBorders>
            <w:vAlign w:val="center"/>
          </w:tcPr>
          <w:p w14:paraId="67AD14A5">
            <w:pPr>
              <w:jc w:val="center"/>
              <w:rPr>
                <w:rFonts w:eastAsia="仿宋_GB2312"/>
                <w:sz w:val="24"/>
              </w:rPr>
            </w:pPr>
            <w:r>
              <w:rPr>
                <w:rFonts w:eastAsia="仿宋_GB2312"/>
                <w:sz w:val="24"/>
              </w:rPr>
              <w:t>20</w:t>
            </w:r>
            <w:r>
              <w:rPr>
                <w:rFonts w:hint="eastAsia" w:eastAsia="仿宋_GB2312"/>
                <w:sz w:val="24"/>
              </w:rPr>
              <w:t>2</w:t>
            </w:r>
            <w:r>
              <w:rPr>
                <w:rFonts w:hint="eastAsia" w:eastAsia="仿宋_GB2312"/>
                <w:sz w:val="24"/>
                <w:lang w:val="en-US" w:eastAsia="zh-CN"/>
              </w:rPr>
              <w:t>1</w:t>
            </w:r>
            <w:r>
              <w:rPr>
                <w:rFonts w:eastAsia="仿宋_GB2312"/>
                <w:sz w:val="24"/>
              </w:rPr>
              <w:t>年</w:t>
            </w:r>
          </w:p>
        </w:tc>
        <w:tc>
          <w:tcPr>
            <w:tcW w:w="992" w:type="dxa"/>
            <w:tcBorders>
              <w:top w:val="single" w:color="auto" w:sz="6" w:space="0"/>
              <w:left w:val="single" w:color="auto" w:sz="6" w:space="0"/>
              <w:bottom w:val="single" w:color="auto" w:sz="6" w:space="0"/>
              <w:right w:val="single" w:color="auto" w:sz="4" w:space="0"/>
            </w:tcBorders>
            <w:vAlign w:val="center"/>
          </w:tcPr>
          <w:p w14:paraId="2451B4DB">
            <w:pPr>
              <w:jc w:val="center"/>
              <w:rPr>
                <w:rFonts w:eastAsia="仿宋_GB2312"/>
                <w:sz w:val="24"/>
              </w:rPr>
            </w:pPr>
            <w:r>
              <w:rPr>
                <w:rFonts w:eastAsia="仿宋_GB2312"/>
                <w:sz w:val="24"/>
              </w:rPr>
              <w:t>20</w:t>
            </w:r>
            <w:r>
              <w:rPr>
                <w:rFonts w:hint="eastAsia" w:eastAsia="仿宋_GB2312"/>
                <w:sz w:val="24"/>
              </w:rPr>
              <w:t>2</w:t>
            </w:r>
            <w:r>
              <w:rPr>
                <w:rFonts w:hint="eastAsia" w:eastAsia="仿宋_GB2312"/>
                <w:sz w:val="24"/>
                <w:lang w:val="en-US" w:eastAsia="zh-CN"/>
              </w:rPr>
              <w:t>2</w:t>
            </w:r>
            <w:r>
              <w:rPr>
                <w:rFonts w:eastAsia="仿宋_GB2312"/>
                <w:sz w:val="24"/>
              </w:rPr>
              <w:t>年</w:t>
            </w:r>
          </w:p>
        </w:tc>
        <w:tc>
          <w:tcPr>
            <w:tcW w:w="1072" w:type="dxa"/>
            <w:tcBorders>
              <w:top w:val="single" w:color="auto" w:sz="6" w:space="0"/>
              <w:left w:val="single" w:color="auto" w:sz="4" w:space="0"/>
              <w:bottom w:val="single" w:color="auto" w:sz="6" w:space="0"/>
              <w:right w:val="single" w:color="auto" w:sz="6" w:space="0"/>
            </w:tcBorders>
            <w:vAlign w:val="center"/>
          </w:tcPr>
          <w:p w14:paraId="0CB22B48">
            <w:pPr>
              <w:jc w:val="center"/>
              <w:rPr>
                <w:rFonts w:eastAsia="仿宋_GB2312"/>
                <w:sz w:val="24"/>
              </w:rPr>
            </w:pPr>
            <w:r>
              <w:rPr>
                <w:rFonts w:eastAsia="仿宋_GB2312"/>
                <w:sz w:val="24"/>
              </w:rPr>
              <w:t>20</w:t>
            </w:r>
            <w:r>
              <w:rPr>
                <w:rFonts w:hint="eastAsia" w:eastAsia="仿宋_GB2312"/>
                <w:sz w:val="24"/>
                <w:lang w:val="en-US" w:eastAsia="zh-CN"/>
              </w:rPr>
              <w:t>20</w:t>
            </w:r>
            <w:r>
              <w:rPr>
                <w:rFonts w:eastAsia="仿宋_GB2312"/>
                <w:sz w:val="24"/>
              </w:rPr>
              <w:t>年</w:t>
            </w:r>
          </w:p>
        </w:tc>
        <w:tc>
          <w:tcPr>
            <w:tcW w:w="994" w:type="dxa"/>
            <w:tcBorders>
              <w:top w:val="single" w:color="auto" w:sz="6" w:space="0"/>
              <w:left w:val="single" w:color="auto" w:sz="6" w:space="0"/>
              <w:bottom w:val="single" w:color="auto" w:sz="6" w:space="0"/>
              <w:right w:val="single" w:color="auto" w:sz="6" w:space="0"/>
            </w:tcBorders>
            <w:vAlign w:val="center"/>
          </w:tcPr>
          <w:p w14:paraId="7A15F7CE">
            <w:pPr>
              <w:jc w:val="center"/>
              <w:rPr>
                <w:rFonts w:eastAsia="仿宋_GB2312"/>
                <w:sz w:val="24"/>
              </w:rPr>
            </w:pPr>
            <w:r>
              <w:rPr>
                <w:rFonts w:eastAsia="仿宋_GB2312"/>
                <w:sz w:val="24"/>
              </w:rPr>
              <w:t>20</w:t>
            </w:r>
            <w:r>
              <w:rPr>
                <w:rFonts w:hint="eastAsia" w:eastAsia="仿宋_GB2312"/>
                <w:sz w:val="24"/>
              </w:rPr>
              <w:t>2</w:t>
            </w:r>
            <w:r>
              <w:rPr>
                <w:rFonts w:hint="eastAsia" w:eastAsia="仿宋_GB2312"/>
                <w:sz w:val="24"/>
                <w:lang w:val="en-US" w:eastAsia="zh-CN"/>
              </w:rPr>
              <w:t>1</w:t>
            </w:r>
            <w:r>
              <w:rPr>
                <w:rFonts w:eastAsia="仿宋_GB2312"/>
                <w:sz w:val="24"/>
              </w:rPr>
              <w:t>年</w:t>
            </w:r>
          </w:p>
        </w:tc>
        <w:tc>
          <w:tcPr>
            <w:tcW w:w="994" w:type="dxa"/>
            <w:tcBorders>
              <w:top w:val="single" w:color="auto" w:sz="6" w:space="0"/>
              <w:left w:val="single" w:color="auto" w:sz="6" w:space="0"/>
              <w:bottom w:val="single" w:color="auto" w:sz="6" w:space="0"/>
              <w:right w:val="single" w:color="auto" w:sz="12" w:space="0"/>
            </w:tcBorders>
            <w:vAlign w:val="center"/>
          </w:tcPr>
          <w:p w14:paraId="55F9DD75">
            <w:pPr>
              <w:jc w:val="center"/>
              <w:rPr>
                <w:rFonts w:eastAsia="仿宋_GB2312"/>
                <w:sz w:val="24"/>
              </w:rPr>
            </w:pPr>
            <w:r>
              <w:rPr>
                <w:rFonts w:eastAsia="仿宋_GB2312"/>
                <w:sz w:val="24"/>
              </w:rPr>
              <w:t>20</w:t>
            </w:r>
            <w:r>
              <w:rPr>
                <w:rFonts w:hint="eastAsia" w:eastAsia="仿宋_GB2312"/>
                <w:sz w:val="24"/>
              </w:rPr>
              <w:t>2</w:t>
            </w:r>
            <w:r>
              <w:rPr>
                <w:rFonts w:hint="eastAsia" w:eastAsia="仿宋_GB2312"/>
                <w:sz w:val="24"/>
                <w:lang w:val="en-US" w:eastAsia="zh-CN"/>
              </w:rPr>
              <w:t>2</w:t>
            </w:r>
            <w:r>
              <w:rPr>
                <w:rFonts w:eastAsia="仿宋_GB2312"/>
                <w:sz w:val="24"/>
              </w:rPr>
              <w:t>年</w:t>
            </w:r>
          </w:p>
        </w:tc>
      </w:tr>
      <w:tr w14:paraId="6D1F1D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2192" w:type="dxa"/>
            <w:tcBorders>
              <w:top w:val="single" w:color="auto" w:sz="6" w:space="0"/>
              <w:left w:val="single" w:color="auto" w:sz="12" w:space="0"/>
              <w:bottom w:val="single" w:color="auto" w:sz="6" w:space="0"/>
              <w:right w:val="single" w:color="auto" w:sz="6" w:space="0"/>
            </w:tcBorders>
            <w:vAlign w:val="center"/>
          </w:tcPr>
          <w:p w14:paraId="4670DF8B">
            <w:pPr>
              <w:rPr>
                <w:sz w:val="24"/>
              </w:rPr>
            </w:pPr>
          </w:p>
        </w:tc>
        <w:tc>
          <w:tcPr>
            <w:tcW w:w="1143"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14:paraId="6726570E">
            <w:pPr>
              <w:jc w:val="right"/>
              <w:rPr>
                <w:szCs w:val="21"/>
              </w:rPr>
            </w:pPr>
          </w:p>
        </w:tc>
        <w:tc>
          <w:tcPr>
            <w:tcW w:w="99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14:paraId="716C4066">
            <w:pPr>
              <w:jc w:val="right"/>
              <w:rPr>
                <w:szCs w:val="21"/>
              </w:rPr>
            </w:pPr>
          </w:p>
        </w:tc>
        <w:tc>
          <w:tcPr>
            <w:tcW w:w="1026"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767A48C0">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672607B4">
            <w:pPr>
              <w:jc w:val="right"/>
              <w:rPr>
                <w:szCs w:val="21"/>
              </w:rPr>
            </w:pPr>
          </w:p>
        </w:tc>
        <w:tc>
          <w:tcPr>
            <w:tcW w:w="108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14:paraId="4888575A">
            <w:pPr>
              <w:jc w:val="right"/>
              <w:rPr>
                <w:szCs w:val="21"/>
              </w:rPr>
            </w:pPr>
          </w:p>
        </w:tc>
        <w:tc>
          <w:tcPr>
            <w:tcW w:w="1043"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14:paraId="20132430">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58277099">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4803EC38">
            <w:pPr>
              <w:jc w:val="right"/>
              <w:rPr>
                <w:szCs w:val="21"/>
              </w:rPr>
            </w:pPr>
          </w:p>
        </w:tc>
        <w:tc>
          <w:tcPr>
            <w:tcW w:w="992"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14:paraId="3A64FD15">
            <w:pPr>
              <w:jc w:val="right"/>
              <w:rPr>
                <w:szCs w:val="21"/>
              </w:rPr>
            </w:pPr>
          </w:p>
        </w:tc>
        <w:tc>
          <w:tcPr>
            <w:tcW w:w="107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14:paraId="7A3A5951">
            <w:pPr>
              <w:jc w:val="right"/>
              <w:rPr>
                <w:szCs w:val="21"/>
              </w:rPr>
            </w:pPr>
          </w:p>
        </w:tc>
        <w:tc>
          <w:tcPr>
            <w:tcW w:w="994"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04918085">
            <w:pPr>
              <w:jc w:val="right"/>
              <w:rPr>
                <w:szCs w:val="21"/>
              </w:rPr>
            </w:pPr>
          </w:p>
        </w:tc>
        <w:tc>
          <w:tcPr>
            <w:tcW w:w="994"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14:paraId="3A39E139">
            <w:pPr>
              <w:jc w:val="right"/>
              <w:rPr>
                <w:szCs w:val="21"/>
              </w:rPr>
            </w:pPr>
          </w:p>
        </w:tc>
      </w:tr>
      <w:tr w14:paraId="5FD2C4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2192" w:type="dxa"/>
            <w:tcBorders>
              <w:top w:val="single" w:color="auto" w:sz="6" w:space="0"/>
              <w:left w:val="single" w:color="auto" w:sz="12" w:space="0"/>
              <w:bottom w:val="single" w:color="auto" w:sz="6" w:space="0"/>
              <w:right w:val="single" w:color="auto" w:sz="6" w:space="0"/>
            </w:tcBorders>
            <w:vAlign w:val="center"/>
          </w:tcPr>
          <w:p w14:paraId="1BAE6C76">
            <w:pPr>
              <w:rPr>
                <w:sz w:val="24"/>
              </w:rPr>
            </w:pPr>
          </w:p>
        </w:tc>
        <w:tc>
          <w:tcPr>
            <w:tcW w:w="1143"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14:paraId="184BB5A0">
            <w:pPr>
              <w:jc w:val="right"/>
              <w:rPr>
                <w:szCs w:val="21"/>
              </w:rPr>
            </w:pPr>
          </w:p>
        </w:tc>
        <w:tc>
          <w:tcPr>
            <w:tcW w:w="99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14:paraId="31E3A3BE">
            <w:pPr>
              <w:jc w:val="right"/>
              <w:rPr>
                <w:szCs w:val="21"/>
              </w:rPr>
            </w:pPr>
          </w:p>
        </w:tc>
        <w:tc>
          <w:tcPr>
            <w:tcW w:w="1026"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1B728616">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612E1B16">
            <w:pPr>
              <w:jc w:val="right"/>
              <w:rPr>
                <w:szCs w:val="21"/>
              </w:rPr>
            </w:pPr>
          </w:p>
        </w:tc>
        <w:tc>
          <w:tcPr>
            <w:tcW w:w="108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14:paraId="5B56C458">
            <w:pPr>
              <w:jc w:val="right"/>
              <w:rPr>
                <w:szCs w:val="21"/>
              </w:rPr>
            </w:pPr>
          </w:p>
        </w:tc>
        <w:tc>
          <w:tcPr>
            <w:tcW w:w="1043"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14:paraId="1577BC3B">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029FFC63">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39FE9A31">
            <w:pPr>
              <w:jc w:val="right"/>
              <w:rPr>
                <w:szCs w:val="21"/>
              </w:rPr>
            </w:pPr>
          </w:p>
        </w:tc>
        <w:tc>
          <w:tcPr>
            <w:tcW w:w="992"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14:paraId="2E5D8434">
            <w:pPr>
              <w:jc w:val="right"/>
              <w:rPr>
                <w:szCs w:val="21"/>
              </w:rPr>
            </w:pPr>
          </w:p>
        </w:tc>
        <w:tc>
          <w:tcPr>
            <w:tcW w:w="107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14:paraId="6980FF7A">
            <w:pPr>
              <w:jc w:val="right"/>
              <w:rPr>
                <w:szCs w:val="21"/>
              </w:rPr>
            </w:pPr>
          </w:p>
        </w:tc>
        <w:tc>
          <w:tcPr>
            <w:tcW w:w="994"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10C817AC">
            <w:pPr>
              <w:jc w:val="right"/>
              <w:rPr>
                <w:szCs w:val="21"/>
              </w:rPr>
            </w:pPr>
          </w:p>
        </w:tc>
        <w:tc>
          <w:tcPr>
            <w:tcW w:w="994"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14:paraId="67CF6021">
            <w:pPr>
              <w:jc w:val="right"/>
              <w:rPr>
                <w:szCs w:val="21"/>
              </w:rPr>
            </w:pPr>
          </w:p>
        </w:tc>
      </w:tr>
      <w:tr w14:paraId="1A7EF9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2192" w:type="dxa"/>
            <w:tcBorders>
              <w:top w:val="single" w:color="auto" w:sz="6" w:space="0"/>
              <w:left w:val="single" w:color="auto" w:sz="12" w:space="0"/>
              <w:bottom w:val="single" w:color="auto" w:sz="6" w:space="0"/>
              <w:right w:val="single" w:color="auto" w:sz="6" w:space="0"/>
            </w:tcBorders>
            <w:vAlign w:val="center"/>
          </w:tcPr>
          <w:p w14:paraId="04FAAB3E">
            <w:pPr>
              <w:rPr>
                <w:sz w:val="24"/>
              </w:rPr>
            </w:pPr>
          </w:p>
        </w:tc>
        <w:tc>
          <w:tcPr>
            <w:tcW w:w="1143"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14:paraId="6D34F0B4">
            <w:pPr>
              <w:jc w:val="right"/>
              <w:rPr>
                <w:szCs w:val="21"/>
              </w:rPr>
            </w:pPr>
          </w:p>
        </w:tc>
        <w:tc>
          <w:tcPr>
            <w:tcW w:w="99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14:paraId="2C828F2A">
            <w:pPr>
              <w:jc w:val="right"/>
              <w:rPr>
                <w:szCs w:val="21"/>
              </w:rPr>
            </w:pPr>
          </w:p>
        </w:tc>
        <w:tc>
          <w:tcPr>
            <w:tcW w:w="1026"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4EA3BC75">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5837A15C">
            <w:pPr>
              <w:jc w:val="right"/>
              <w:rPr>
                <w:szCs w:val="21"/>
              </w:rPr>
            </w:pPr>
          </w:p>
        </w:tc>
        <w:tc>
          <w:tcPr>
            <w:tcW w:w="108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14:paraId="1A186453">
            <w:pPr>
              <w:jc w:val="right"/>
              <w:rPr>
                <w:szCs w:val="21"/>
              </w:rPr>
            </w:pPr>
          </w:p>
        </w:tc>
        <w:tc>
          <w:tcPr>
            <w:tcW w:w="1043"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14:paraId="0CFF8F77">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0FD6872F">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274C2D71">
            <w:pPr>
              <w:jc w:val="right"/>
              <w:rPr>
                <w:szCs w:val="21"/>
              </w:rPr>
            </w:pPr>
          </w:p>
        </w:tc>
        <w:tc>
          <w:tcPr>
            <w:tcW w:w="992"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14:paraId="561BAF56">
            <w:pPr>
              <w:jc w:val="right"/>
              <w:rPr>
                <w:szCs w:val="21"/>
              </w:rPr>
            </w:pPr>
          </w:p>
        </w:tc>
        <w:tc>
          <w:tcPr>
            <w:tcW w:w="107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14:paraId="41BCA336">
            <w:pPr>
              <w:jc w:val="right"/>
              <w:rPr>
                <w:szCs w:val="21"/>
              </w:rPr>
            </w:pPr>
          </w:p>
        </w:tc>
        <w:tc>
          <w:tcPr>
            <w:tcW w:w="994"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261E55F5">
            <w:pPr>
              <w:jc w:val="right"/>
              <w:rPr>
                <w:szCs w:val="21"/>
              </w:rPr>
            </w:pPr>
          </w:p>
        </w:tc>
        <w:tc>
          <w:tcPr>
            <w:tcW w:w="994"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14:paraId="05E2E6A7">
            <w:pPr>
              <w:jc w:val="right"/>
              <w:rPr>
                <w:szCs w:val="21"/>
              </w:rPr>
            </w:pPr>
          </w:p>
        </w:tc>
      </w:tr>
      <w:tr w14:paraId="1BC26B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2192" w:type="dxa"/>
            <w:tcBorders>
              <w:top w:val="single" w:color="auto" w:sz="6" w:space="0"/>
              <w:left w:val="single" w:color="auto" w:sz="12" w:space="0"/>
              <w:bottom w:val="single" w:color="auto" w:sz="6" w:space="0"/>
              <w:right w:val="single" w:color="auto" w:sz="6" w:space="0"/>
            </w:tcBorders>
            <w:vAlign w:val="center"/>
          </w:tcPr>
          <w:p w14:paraId="6554ECC7">
            <w:pPr>
              <w:rPr>
                <w:sz w:val="24"/>
              </w:rPr>
            </w:pPr>
          </w:p>
        </w:tc>
        <w:tc>
          <w:tcPr>
            <w:tcW w:w="1143"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14:paraId="39C1AD52">
            <w:pPr>
              <w:jc w:val="right"/>
              <w:rPr>
                <w:szCs w:val="21"/>
              </w:rPr>
            </w:pPr>
          </w:p>
        </w:tc>
        <w:tc>
          <w:tcPr>
            <w:tcW w:w="99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14:paraId="07F49459">
            <w:pPr>
              <w:jc w:val="right"/>
              <w:rPr>
                <w:szCs w:val="21"/>
              </w:rPr>
            </w:pPr>
          </w:p>
        </w:tc>
        <w:tc>
          <w:tcPr>
            <w:tcW w:w="1026"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1C0E9653">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334DCDBA">
            <w:pPr>
              <w:jc w:val="right"/>
              <w:rPr>
                <w:szCs w:val="21"/>
              </w:rPr>
            </w:pPr>
          </w:p>
        </w:tc>
        <w:tc>
          <w:tcPr>
            <w:tcW w:w="108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14:paraId="287E5281">
            <w:pPr>
              <w:jc w:val="right"/>
              <w:rPr>
                <w:szCs w:val="21"/>
              </w:rPr>
            </w:pPr>
          </w:p>
        </w:tc>
        <w:tc>
          <w:tcPr>
            <w:tcW w:w="1043"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14:paraId="6EA62A23">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670A743E">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058ABA96">
            <w:pPr>
              <w:jc w:val="right"/>
              <w:rPr>
                <w:szCs w:val="21"/>
              </w:rPr>
            </w:pPr>
          </w:p>
        </w:tc>
        <w:tc>
          <w:tcPr>
            <w:tcW w:w="992"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14:paraId="2949B6CF">
            <w:pPr>
              <w:jc w:val="right"/>
              <w:rPr>
                <w:szCs w:val="21"/>
              </w:rPr>
            </w:pPr>
          </w:p>
        </w:tc>
        <w:tc>
          <w:tcPr>
            <w:tcW w:w="107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14:paraId="4127A69E">
            <w:pPr>
              <w:jc w:val="right"/>
              <w:rPr>
                <w:szCs w:val="21"/>
              </w:rPr>
            </w:pPr>
          </w:p>
        </w:tc>
        <w:tc>
          <w:tcPr>
            <w:tcW w:w="994"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38F4D4D4">
            <w:pPr>
              <w:jc w:val="right"/>
              <w:rPr>
                <w:szCs w:val="21"/>
              </w:rPr>
            </w:pPr>
          </w:p>
        </w:tc>
        <w:tc>
          <w:tcPr>
            <w:tcW w:w="994"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14:paraId="67CFA171">
            <w:pPr>
              <w:jc w:val="right"/>
              <w:rPr>
                <w:szCs w:val="21"/>
              </w:rPr>
            </w:pPr>
          </w:p>
        </w:tc>
      </w:tr>
      <w:tr w14:paraId="214BA7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2192" w:type="dxa"/>
            <w:tcBorders>
              <w:top w:val="single" w:color="auto" w:sz="6" w:space="0"/>
              <w:left w:val="single" w:color="auto" w:sz="12" w:space="0"/>
              <w:bottom w:val="single" w:color="auto" w:sz="6" w:space="0"/>
              <w:right w:val="single" w:color="auto" w:sz="6" w:space="0"/>
            </w:tcBorders>
            <w:vAlign w:val="center"/>
          </w:tcPr>
          <w:p w14:paraId="66BB0FA8">
            <w:pPr>
              <w:rPr>
                <w:sz w:val="24"/>
              </w:rPr>
            </w:pPr>
          </w:p>
        </w:tc>
        <w:tc>
          <w:tcPr>
            <w:tcW w:w="1143"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14:paraId="4C09D431">
            <w:pPr>
              <w:jc w:val="right"/>
              <w:rPr>
                <w:szCs w:val="21"/>
              </w:rPr>
            </w:pPr>
          </w:p>
        </w:tc>
        <w:tc>
          <w:tcPr>
            <w:tcW w:w="99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14:paraId="44D4B841">
            <w:pPr>
              <w:jc w:val="right"/>
              <w:rPr>
                <w:szCs w:val="21"/>
              </w:rPr>
            </w:pPr>
          </w:p>
        </w:tc>
        <w:tc>
          <w:tcPr>
            <w:tcW w:w="1026"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62A80895">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730FAF57">
            <w:pPr>
              <w:jc w:val="right"/>
              <w:rPr>
                <w:szCs w:val="21"/>
              </w:rPr>
            </w:pPr>
          </w:p>
        </w:tc>
        <w:tc>
          <w:tcPr>
            <w:tcW w:w="108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14:paraId="5AE028C3">
            <w:pPr>
              <w:jc w:val="right"/>
              <w:rPr>
                <w:szCs w:val="21"/>
              </w:rPr>
            </w:pPr>
          </w:p>
        </w:tc>
        <w:tc>
          <w:tcPr>
            <w:tcW w:w="1043"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14:paraId="52B007AB">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2BCE0FF8">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37E26C36">
            <w:pPr>
              <w:jc w:val="right"/>
              <w:rPr>
                <w:szCs w:val="21"/>
              </w:rPr>
            </w:pPr>
          </w:p>
        </w:tc>
        <w:tc>
          <w:tcPr>
            <w:tcW w:w="992"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14:paraId="664C4A43">
            <w:pPr>
              <w:jc w:val="right"/>
              <w:rPr>
                <w:szCs w:val="21"/>
              </w:rPr>
            </w:pPr>
          </w:p>
        </w:tc>
        <w:tc>
          <w:tcPr>
            <w:tcW w:w="107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14:paraId="440F2621">
            <w:pPr>
              <w:jc w:val="right"/>
              <w:rPr>
                <w:szCs w:val="21"/>
              </w:rPr>
            </w:pPr>
          </w:p>
        </w:tc>
        <w:tc>
          <w:tcPr>
            <w:tcW w:w="994"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2BE83D3B">
            <w:pPr>
              <w:jc w:val="right"/>
              <w:rPr>
                <w:szCs w:val="21"/>
              </w:rPr>
            </w:pPr>
          </w:p>
        </w:tc>
        <w:tc>
          <w:tcPr>
            <w:tcW w:w="994"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14:paraId="1A39DA45">
            <w:pPr>
              <w:jc w:val="right"/>
              <w:rPr>
                <w:szCs w:val="21"/>
              </w:rPr>
            </w:pPr>
          </w:p>
        </w:tc>
      </w:tr>
      <w:tr w14:paraId="423A97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8" w:hRule="exact"/>
        </w:trPr>
        <w:tc>
          <w:tcPr>
            <w:tcW w:w="2192" w:type="dxa"/>
            <w:tcBorders>
              <w:top w:val="single" w:color="auto" w:sz="6" w:space="0"/>
              <w:left w:val="single" w:color="auto" w:sz="12" w:space="0"/>
              <w:bottom w:val="single" w:color="auto" w:sz="6" w:space="0"/>
              <w:right w:val="single" w:color="auto" w:sz="6" w:space="0"/>
            </w:tcBorders>
            <w:vAlign w:val="center"/>
          </w:tcPr>
          <w:p w14:paraId="06408131">
            <w:pPr>
              <w:rPr>
                <w:sz w:val="24"/>
              </w:rPr>
            </w:pPr>
          </w:p>
        </w:tc>
        <w:tc>
          <w:tcPr>
            <w:tcW w:w="1143"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14:paraId="7AF8A83C">
            <w:pPr>
              <w:jc w:val="right"/>
              <w:rPr>
                <w:szCs w:val="21"/>
              </w:rPr>
            </w:pPr>
          </w:p>
        </w:tc>
        <w:tc>
          <w:tcPr>
            <w:tcW w:w="99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14:paraId="1B2D6523">
            <w:pPr>
              <w:jc w:val="right"/>
              <w:rPr>
                <w:szCs w:val="21"/>
              </w:rPr>
            </w:pPr>
          </w:p>
        </w:tc>
        <w:tc>
          <w:tcPr>
            <w:tcW w:w="1026"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320934CD">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26A8C6D5">
            <w:pPr>
              <w:jc w:val="right"/>
              <w:rPr>
                <w:szCs w:val="21"/>
              </w:rPr>
            </w:pPr>
          </w:p>
        </w:tc>
        <w:tc>
          <w:tcPr>
            <w:tcW w:w="108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14:paraId="3E762AB9">
            <w:pPr>
              <w:jc w:val="right"/>
              <w:rPr>
                <w:szCs w:val="21"/>
              </w:rPr>
            </w:pPr>
          </w:p>
        </w:tc>
        <w:tc>
          <w:tcPr>
            <w:tcW w:w="1043"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14:paraId="7EDF5E8A">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735059E1">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0E99FE79">
            <w:pPr>
              <w:jc w:val="right"/>
              <w:rPr>
                <w:szCs w:val="21"/>
              </w:rPr>
            </w:pPr>
          </w:p>
        </w:tc>
        <w:tc>
          <w:tcPr>
            <w:tcW w:w="992"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14:paraId="58DA6085">
            <w:pPr>
              <w:jc w:val="right"/>
              <w:rPr>
                <w:szCs w:val="21"/>
              </w:rPr>
            </w:pPr>
          </w:p>
        </w:tc>
        <w:tc>
          <w:tcPr>
            <w:tcW w:w="107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14:paraId="4C8F956C">
            <w:pPr>
              <w:jc w:val="right"/>
              <w:rPr>
                <w:szCs w:val="21"/>
              </w:rPr>
            </w:pPr>
          </w:p>
        </w:tc>
        <w:tc>
          <w:tcPr>
            <w:tcW w:w="994"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0A9DD061">
            <w:pPr>
              <w:jc w:val="right"/>
              <w:rPr>
                <w:szCs w:val="21"/>
              </w:rPr>
            </w:pPr>
          </w:p>
        </w:tc>
        <w:tc>
          <w:tcPr>
            <w:tcW w:w="994"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14:paraId="63C244A1">
            <w:pPr>
              <w:jc w:val="right"/>
              <w:rPr>
                <w:szCs w:val="21"/>
              </w:rPr>
            </w:pPr>
          </w:p>
        </w:tc>
      </w:tr>
      <w:tr w14:paraId="06E8C7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2192" w:type="dxa"/>
            <w:tcBorders>
              <w:top w:val="single" w:color="auto" w:sz="6" w:space="0"/>
              <w:left w:val="single" w:color="auto" w:sz="12" w:space="0"/>
              <w:bottom w:val="single" w:color="auto" w:sz="6" w:space="0"/>
              <w:right w:val="single" w:color="auto" w:sz="6" w:space="0"/>
            </w:tcBorders>
            <w:vAlign w:val="center"/>
          </w:tcPr>
          <w:p w14:paraId="5B20CC14">
            <w:pPr>
              <w:rPr>
                <w:sz w:val="24"/>
              </w:rPr>
            </w:pPr>
          </w:p>
        </w:tc>
        <w:tc>
          <w:tcPr>
            <w:tcW w:w="1143"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14:paraId="3025B781">
            <w:pPr>
              <w:jc w:val="right"/>
              <w:rPr>
                <w:szCs w:val="21"/>
              </w:rPr>
            </w:pPr>
          </w:p>
        </w:tc>
        <w:tc>
          <w:tcPr>
            <w:tcW w:w="99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14:paraId="06A9540F">
            <w:pPr>
              <w:jc w:val="right"/>
              <w:rPr>
                <w:szCs w:val="21"/>
              </w:rPr>
            </w:pPr>
          </w:p>
        </w:tc>
        <w:tc>
          <w:tcPr>
            <w:tcW w:w="1026"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3FCE5FD8">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763B122C">
            <w:pPr>
              <w:jc w:val="right"/>
              <w:rPr>
                <w:szCs w:val="21"/>
              </w:rPr>
            </w:pPr>
          </w:p>
        </w:tc>
        <w:tc>
          <w:tcPr>
            <w:tcW w:w="108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14:paraId="0EFC60E1">
            <w:pPr>
              <w:jc w:val="right"/>
              <w:rPr>
                <w:szCs w:val="21"/>
              </w:rPr>
            </w:pPr>
          </w:p>
        </w:tc>
        <w:tc>
          <w:tcPr>
            <w:tcW w:w="1043"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14:paraId="7F409EC7">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02728E20">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33E01D5F">
            <w:pPr>
              <w:jc w:val="right"/>
              <w:rPr>
                <w:szCs w:val="21"/>
              </w:rPr>
            </w:pPr>
          </w:p>
        </w:tc>
        <w:tc>
          <w:tcPr>
            <w:tcW w:w="992"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14:paraId="0CB0FBF3">
            <w:pPr>
              <w:jc w:val="right"/>
              <w:rPr>
                <w:szCs w:val="21"/>
              </w:rPr>
            </w:pPr>
          </w:p>
        </w:tc>
        <w:tc>
          <w:tcPr>
            <w:tcW w:w="107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14:paraId="7CAA30A5">
            <w:pPr>
              <w:jc w:val="right"/>
              <w:rPr>
                <w:szCs w:val="21"/>
              </w:rPr>
            </w:pPr>
          </w:p>
        </w:tc>
        <w:tc>
          <w:tcPr>
            <w:tcW w:w="994"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1B35F69F">
            <w:pPr>
              <w:jc w:val="right"/>
              <w:rPr>
                <w:szCs w:val="21"/>
              </w:rPr>
            </w:pPr>
          </w:p>
        </w:tc>
        <w:tc>
          <w:tcPr>
            <w:tcW w:w="994"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14:paraId="1E895FF6">
            <w:pPr>
              <w:jc w:val="right"/>
              <w:rPr>
                <w:szCs w:val="21"/>
              </w:rPr>
            </w:pPr>
          </w:p>
        </w:tc>
      </w:tr>
      <w:tr w14:paraId="313522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8" w:hRule="exact"/>
        </w:trPr>
        <w:tc>
          <w:tcPr>
            <w:tcW w:w="2192" w:type="dxa"/>
            <w:vMerge w:val="restart"/>
            <w:tcBorders>
              <w:top w:val="single" w:color="auto" w:sz="6" w:space="0"/>
              <w:left w:val="single" w:color="auto" w:sz="12" w:space="0"/>
              <w:bottom w:val="single" w:color="auto" w:sz="12" w:space="0"/>
              <w:right w:val="single" w:color="auto" w:sz="6" w:space="0"/>
            </w:tcBorders>
            <w:vAlign w:val="center"/>
          </w:tcPr>
          <w:p w14:paraId="12C264F8">
            <w:pPr>
              <w:jc w:val="center"/>
              <w:rPr>
                <w:sz w:val="24"/>
              </w:rPr>
            </w:pPr>
            <w:r>
              <w:rPr>
                <w:rFonts w:eastAsia="仿宋_GB2312"/>
                <w:sz w:val="24"/>
              </w:rPr>
              <w:t>合  计</w:t>
            </w:r>
          </w:p>
        </w:tc>
        <w:tc>
          <w:tcPr>
            <w:tcW w:w="1143"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14:paraId="3CF07119">
            <w:pPr>
              <w:jc w:val="right"/>
              <w:rPr>
                <w:szCs w:val="21"/>
              </w:rPr>
            </w:pPr>
          </w:p>
        </w:tc>
        <w:tc>
          <w:tcPr>
            <w:tcW w:w="99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14:paraId="5191124A">
            <w:pPr>
              <w:jc w:val="right"/>
              <w:rPr>
                <w:szCs w:val="21"/>
              </w:rPr>
            </w:pPr>
          </w:p>
        </w:tc>
        <w:tc>
          <w:tcPr>
            <w:tcW w:w="1026"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1C4AAAA6">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6095D33F">
            <w:pPr>
              <w:jc w:val="right"/>
              <w:rPr>
                <w:szCs w:val="21"/>
              </w:rPr>
            </w:pPr>
          </w:p>
        </w:tc>
        <w:tc>
          <w:tcPr>
            <w:tcW w:w="108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14:paraId="71B071C8">
            <w:pPr>
              <w:jc w:val="right"/>
              <w:rPr>
                <w:szCs w:val="21"/>
              </w:rPr>
            </w:pPr>
          </w:p>
        </w:tc>
        <w:tc>
          <w:tcPr>
            <w:tcW w:w="1043"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14:paraId="0BFB4EA3">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6BF466CD">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15ADD3BD">
            <w:pPr>
              <w:jc w:val="right"/>
              <w:rPr>
                <w:szCs w:val="21"/>
              </w:rPr>
            </w:pPr>
          </w:p>
        </w:tc>
        <w:tc>
          <w:tcPr>
            <w:tcW w:w="992"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14:paraId="3AC357A9">
            <w:pPr>
              <w:jc w:val="right"/>
              <w:rPr>
                <w:szCs w:val="21"/>
              </w:rPr>
            </w:pPr>
          </w:p>
        </w:tc>
        <w:tc>
          <w:tcPr>
            <w:tcW w:w="107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14:paraId="3BADFDC6">
            <w:pPr>
              <w:jc w:val="right"/>
              <w:rPr>
                <w:szCs w:val="21"/>
              </w:rPr>
            </w:pPr>
          </w:p>
        </w:tc>
        <w:tc>
          <w:tcPr>
            <w:tcW w:w="994"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7A104B13">
            <w:pPr>
              <w:jc w:val="right"/>
              <w:rPr>
                <w:szCs w:val="21"/>
              </w:rPr>
            </w:pPr>
          </w:p>
        </w:tc>
        <w:tc>
          <w:tcPr>
            <w:tcW w:w="994"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14:paraId="0EA19B1A">
            <w:pPr>
              <w:jc w:val="right"/>
              <w:rPr>
                <w:szCs w:val="21"/>
              </w:rPr>
            </w:pPr>
          </w:p>
        </w:tc>
      </w:tr>
      <w:tr w14:paraId="539FAB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2192" w:type="dxa"/>
            <w:vMerge w:val="continue"/>
            <w:tcBorders>
              <w:top w:val="single" w:color="auto" w:sz="6" w:space="0"/>
              <w:left w:val="single" w:color="auto" w:sz="12" w:space="0"/>
              <w:bottom w:val="single" w:color="auto" w:sz="12" w:space="0"/>
              <w:right w:val="single" w:color="auto" w:sz="6" w:space="0"/>
            </w:tcBorders>
            <w:vAlign w:val="center"/>
          </w:tcPr>
          <w:p w14:paraId="3F1DA2CA">
            <w:pPr>
              <w:rPr>
                <w:sz w:val="24"/>
              </w:rPr>
            </w:pPr>
          </w:p>
        </w:tc>
        <w:tc>
          <w:tcPr>
            <w:tcW w:w="3161" w:type="dxa"/>
            <w:gridSpan w:val="3"/>
            <w:tcBorders>
              <w:top w:val="single" w:color="auto" w:sz="6" w:space="0"/>
              <w:left w:val="single" w:color="auto" w:sz="6" w:space="0"/>
              <w:bottom w:val="single" w:color="auto" w:sz="12" w:space="0"/>
              <w:right w:val="single" w:color="auto" w:sz="6" w:space="0"/>
            </w:tcBorders>
            <w:tcMar>
              <w:top w:w="0" w:type="dxa"/>
              <w:left w:w="0" w:type="dxa"/>
              <w:bottom w:w="0" w:type="dxa"/>
              <w:right w:w="0" w:type="dxa"/>
            </w:tcMar>
            <w:vAlign w:val="center"/>
          </w:tcPr>
          <w:p w14:paraId="427EBAAE">
            <w:pPr>
              <w:jc w:val="right"/>
              <w:rPr>
                <w:szCs w:val="21"/>
              </w:rPr>
            </w:pPr>
          </w:p>
        </w:tc>
        <w:tc>
          <w:tcPr>
            <w:tcW w:w="3119" w:type="dxa"/>
            <w:gridSpan w:val="3"/>
            <w:tcBorders>
              <w:top w:val="single" w:color="auto" w:sz="6" w:space="0"/>
              <w:left w:val="single" w:color="auto" w:sz="6" w:space="0"/>
              <w:bottom w:val="single" w:color="auto" w:sz="12" w:space="0"/>
              <w:right w:val="single" w:color="auto" w:sz="6" w:space="0"/>
            </w:tcBorders>
            <w:tcMar>
              <w:top w:w="0" w:type="dxa"/>
              <w:left w:w="0" w:type="dxa"/>
              <w:bottom w:w="0" w:type="dxa"/>
              <w:right w:w="0" w:type="dxa"/>
            </w:tcMar>
            <w:vAlign w:val="center"/>
          </w:tcPr>
          <w:p w14:paraId="198AE6CC">
            <w:pPr>
              <w:jc w:val="right"/>
              <w:rPr>
                <w:szCs w:val="21"/>
              </w:rPr>
            </w:pPr>
          </w:p>
        </w:tc>
        <w:tc>
          <w:tcPr>
            <w:tcW w:w="2976" w:type="dxa"/>
            <w:gridSpan w:val="3"/>
            <w:tcBorders>
              <w:top w:val="single" w:color="auto" w:sz="6" w:space="0"/>
              <w:left w:val="single" w:color="auto" w:sz="6" w:space="0"/>
              <w:bottom w:val="single" w:color="auto" w:sz="12" w:space="0"/>
              <w:right w:val="single" w:color="auto" w:sz="4" w:space="0"/>
            </w:tcBorders>
            <w:tcMar>
              <w:top w:w="0" w:type="dxa"/>
              <w:left w:w="0" w:type="dxa"/>
              <w:bottom w:w="0" w:type="dxa"/>
              <w:right w:w="0" w:type="dxa"/>
            </w:tcMar>
            <w:vAlign w:val="center"/>
          </w:tcPr>
          <w:p w14:paraId="4EEE1637">
            <w:pPr>
              <w:jc w:val="right"/>
              <w:rPr>
                <w:szCs w:val="21"/>
              </w:rPr>
            </w:pPr>
          </w:p>
        </w:tc>
        <w:tc>
          <w:tcPr>
            <w:tcW w:w="3060" w:type="dxa"/>
            <w:gridSpan w:val="3"/>
            <w:tcBorders>
              <w:top w:val="single" w:color="auto" w:sz="6" w:space="0"/>
              <w:left w:val="single" w:color="auto" w:sz="4" w:space="0"/>
              <w:bottom w:val="single" w:color="auto" w:sz="12" w:space="0"/>
              <w:right w:val="single" w:color="auto" w:sz="12" w:space="0"/>
            </w:tcBorders>
            <w:tcMar>
              <w:top w:w="0" w:type="dxa"/>
              <w:left w:w="0" w:type="dxa"/>
              <w:bottom w:w="0" w:type="dxa"/>
              <w:right w:w="0" w:type="dxa"/>
            </w:tcMar>
            <w:vAlign w:val="center"/>
          </w:tcPr>
          <w:p w14:paraId="1351821C">
            <w:pPr>
              <w:jc w:val="right"/>
              <w:rPr>
                <w:szCs w:val="21"/>
              </w:rPr>
            </w:pPr>
          </w:p>
        </w:tc>
      </w:tr>
    </w:tbl>
    <w:p w14:paraId="1BE0D401">
      <w:pPr>
        <w:ind w:firstLine="420" w:firstLineChars="200"/>
        <w:rPr>
          <w:rFonts w:eastAsia="仿宋_GB2312"/>
          <w:szCs w:val="21"/>
        </w:rPr>
      </w:pPr>
    </w:p>
    <w:p w14:paraId="745B69AB">
      <w:pPr>
        <w:spacing w:beforeAutospacing="1" w:afterAutospacing="1"/>
        <w:rPr>
          <w:rFonts w:eastAsia="黑体"/>
          <w:kern w:val="0"/>
          <w:sz w:val="24"/>
        </w:rPr>
        <w:sectPr>
          <w:pgSz w:w="16838" w:h="11906" w:orient="landscape"/>
          <w:pgMar w:top="1418" w:right="1247" w:bottom="1134" w:left="1247" w:header="851" w:footer="992" w:gutter="0"/>
          <w:cols w:space="720" w:num="1"/>
        </w:sectPr>
      </w:pPr>
    </w:p>
    <w:p w14:paraId="2A001248">
      <w:pPr>
        <w:spacing w:line="440" w:lineRule="exact"/>
        <w:rPr>
          <w:rFonts w:eastAsia="黑体"/>
          <w:sz w:val="28"/>
          <w:szCs w:val="30"/>
        </w:rPr>
      </w:pPr>
      <w:r>
        <w:rPr>
          <w:rFonts w:eastAsia="黑体"/>
          <w:sz w:val="28"/>
          <w:szCs w:val="30"/>
        </w:rPr>
        <w:t>2．推广应用情况和经济效益（非完成单位）</w:t>
      </w:r>
    </w:p>
    <w:tbl>
      <w:tblPr>
        <w:tblStyle w:val="11"/>
        <w:tblW w:w="147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220"/>
        <w:gridCol w:w="1082"/>
        <w:gridCol w:w="1517"/>
        <w:gridCol w:w="745"/>
        <w:gridCol w:w="744"/>
        <w:gridCol w:w="744"/>
        <w:gridCol w:w="744"/>
        <w:gridCol w:w="744"/>
        <w:gridCol w:w="744"/>
        <w:gridCol w:w="744"/>
        <w:gridCol w:w="744"/>
        <w:gridCol w:w="744"/>
        <w:gridCol w:w="744"/>
        <w:gridCol w:w="744"/>
        <w:gridCol w:w="744"/>
      </w:tblGrid>
      <w:tr w14:paraId="086E60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exact"/>
          <w:jc w:val="center"/>
        </w:trPr>
        <w:tc>
          <w:tcPr>
            <w:tcW w:w="3220" w:type="dxa"/>
            <w:vMerge w:val="restart"/>
            <w:tcBorders>
              <w:top w:val="single" w:color="auto" w:sz="12" w:space="0"/>
              <w:left w:val="single" w:color="auto" w:sz="12" w:space="0"/>
              <w:bottom w:val="single" w:color="auto" w:sz="6" w:space="0"/>
              <w:right w:val="single" w:color="auto" w:sz="6" w:space="0"/>
            </w:tcBorders>
            <w:vAlign w:val="center"/>
          </w:tcPr>
          <w:p w14:paraId="06446032">
            <w:pPr>
              <w:jc w:val="center"/>
              <w:rPr>
                <w:rFonts w:eastAsia="仿宋_GB2312"/>
                <w:sz w:val="24"/>
              </w:rPr>
            </w:pPr>
            <w:r>
              <w:rPr>
                <w:rFonts w:eastAsia="仿宋_GB2312"/>
                <w:sz w:val="24"/>
              </w:rPr>
              <w:t>应用单位名称</w:t>
            </w:r>
          </w:p>
        </w:tc>
        <w:tc>
          <w:tcPr>
            <w:tcW w:w="1082" w:type="dxa"/>
            <w:vMerge w:val="restart"/>
            <w:tcBorders>
              <w:top w:val="single" w:color="auto" w:sz="12" w:space="0"/>
              <w:left w:val="single" w:color="auto" w:sz="6" w:space="0"/>
              <w:bottom w:val="single" w:color="auto" w:sz="6" w:space="0"/>
              <w:right w:val="single" w:color="auto" w:sz="6" w:space="0"/>
            </w:tcBorders>
            <w:vAlign w:val="center"/>
          </w:tcPr>
          <w:p w14:paraId="7C59F607">
            <w:pPr>
              <w:jc w:val="center"/>
              <w:rPr>
                <w:rFonts w:eastAsia="仿宋_GB2312"/>
                <w:sz w:val="24"/>
              </w:rPr>
            </w:pPr>
            <w:r>
              <w:rPr>
                <w:rFonts w:eastAsia="仿宋_GB2312"/>
                <w:sz w:val="24"/>
              </w:rPr>
              <w:t>起止</w:t>
            </w:r>
          </w:p>
          <w:p w14:paraId="71975EE4">
            <w:pPr>
              <w:jc w:val="center"/>
              <w:rPr>
                <w:rFonts w:eastAsia="仿宋_GB2312"/>
                <w:sz w:val="24"/>
              </w:rPr>
            </w:pPr>
            <w:r>
              <w:rPr>
                <w:rFonts w:eastAsia="仿宋_GB2312"/>
                <w:sz w:val="24"/>
              </w:rPr>
              <w:t>时间</w:t>
            </w:r>
          </w:p>
        </w:tc>
        <w:tc>
          <w:tcPr>
            <w:tcW w:w="1517" w:type="dxa"/>
            <w:vMerge w:val="restart"/>
            <w:tcBorders>
              <w:top w:val="single" w:color="auto" w:sz="12" w:space="0"/>
              <w:left w:val="single" w:color="auto" w:sz="6" w:space="0"/>
              <w:bottom w:val="single" w:color="auto" w:sz="6" w:space="0"/>
              <w:right w:val="single" w:color="auto" w:sz="6" w:space="0"/>
            </w:tcBorders>
            <w:vAlign w:val="center"/>
          </w:tcPr>
          <w:p w14:paraId="5E1A7D63">
            <w:pPr>
              <w:jc w:val="center"/>
              <w:rPr>
                <w:rFonts w:eastAsia="仿宋_GB2312"/>
                <w:sz w:val="24"/>
              </w:rPr>
            </w:pPr>
            <w:r>
              <w:rPr>
                <w:rFonts w:eastAsia="仿宋_GB2312"/>
                <w:sz w:val="24"/>
              </w:rPr>
              <w:t>单位联系人、电话</w:t>
            </w:r>
          </w:p>
        </w:tc>
        <w:tc>
          <w:tcPr>
            <w:tcW w:w="2233" w:type="dxa"/>
            <w:gridSpan w:val="3"/>
            <w:tcBorders>
              <w:top w:val="single" w:color="auto" w:sz="12" w:space="0"/>
              <w:left w:val="single" w:color="auto" w:sz="6" w:space="0"/>
              <w:bottom w:val="single" w:color="auto" w:sz="4" w:space="0"/>
              <w:right w:val="single" w:color="auto" w:sz="6" w:space="0"/>
            </w:tcBorders>
            <w:vAlign w:val="center"/>
          </w:tcPr>
          <w:p w14:paraId="45FEB673">
            <w:pPr>
              <w:jc w:val="center"/>
              <w:rPr>
                <w:rFonts w:eastAsia="仿宋_GB2312"/>
                <w:sz w:val="24"/>
              </w:rPr>
            </w:pPr>
            <w:r>
              <w:rPr>
                <w:rFonts w:eastAsia="仿宋_GB2312"/>
                <w:sz w:val="24"/>
              </w:rPr>
              <w:t>新增应用量</w:t>
            </w:r>
          </w:p>
        </w:tc>
        <w:tc>
          <w:tcPr>
            <w:tcW w:w="2232" w:type="dxa"/>
            <w:gridSpan w:val="3"/>
            <w:tcBorders>
              <w:top w:val="single" w:color="auto" w:sz="12" w:space="0"/>
              <w:left w:val="single" w:color="auto" w:sz="6" w:space="0"/>
              <w:bottom w:val="single" w:color="auto" w:sz="4" w:space="0"/>
              <w:right w:val="single" w:color="auto" w:sz="6" w:space="0"/>
            </w:tcBorders>
            <w:tcMar>
              <w:top w:w="0" w:type="dxa"/>
              <w:left w:w="0" w:type="dxa"/>
              <w:bottom w:w="0" w:type="dxa"/>
              <w:right w:w="0" w:type="dxa"/>
            </w:tcMar>
            <w:vAlign w:val="center"/>
          </w:tcPr>
          <w:p w14:paraId="1B3F1216">
            <w:pPr>
              <w:jc w:val="center"/>
              <w:rPr>
                <w:rFonts w:eastAsia="仿宋_GB2312"/>
                <w:sz w:val="24"/>
              </w:rPr>
            </w:pPr>
            <w:r>
              <w:rPr>
                <w:rFonts w:eastAsia="仿宋_GB2312"/>
                <w:sz w:val="24"/>
              </w:rPr>
              <w:t>新增销售收入(万元)</w:t>
            </w:r>
          </w:p>
        </w:tc>
        <w:tc>
          <w:tcPr>
            <w:tcW w:w="2232" w:type="dxa"/>
            <w:gridSpan w:val="3"/>
            <w:tcBorders>
              <w:top w:val="single" w:color="auto" w:sz="12" w:space="0"/>
              <w:left w:val="single" w:color="auto" w:sz="6" w:space="0"/>
              <w:bottom w:val="single" w:color="auto" w:sz="4" w:space="0"/>
              <w:right w:val="single" w:color="auto" w:sz="6" w:space="0"/>
            </w:tcBorders>
            <w:tcMar>
              <w:top w:w="0" w:type="dxa"/>
              <w:left w:w="0" w:type="dxa"/>
              <w:bottom w:w="0" w:type="dxa"/>
              <w:right w:w="0" w:type="dxa"/>
            </w:tcMar>
            <w:vAlign w:val="center"/>
          </w:tcPr>
          <w:p w14:paraId="4DB372C0">
            <w:pPr>
              <w:jc w:val="center"/>
              <w:rPr>
                <w:rFonts w:eastAsia="仿宋_GB2312"/>
                <w:sz w:val="24"/>
              </w:rPr>
            </w:pPr>
            <w:r>
              <w:rPr>
                <w:rFonts w:eastAsia="仿宋_GB2312"/>
                <w:sz w:val="24"/>
              </w:rPr>
              <w:t>新增税收(万元)</w:t>
            </w:r>
          </w:p>
        </w:tc>
        <w:tc>
          <w:tcPr>
            <w:tcW w:w="2232" w:type="dxa"/>
            <w:gridSpan w:val="3"/>
            <w:tcBorders>
              <w:top w:val="single" w:color="auto" w:sz="12" w:space="0"/>
              <w:left w:val="single" w:color="auto" w:sz="6" w:space="0"/>
              <w:bottom w:val="single" w:color="auto" w:sz="4" w:space="0"/>
              <w:right w:val="single" w:color="auto" w:sz="12" w:space="0"/>
            </w:tcBorders>
            <w:vAlign w:val="center"/>
          </w:tcPr>
          <w:p w14:paraId="3BC88979">
            <w:pPr>
              <w:jc w:val="center"/>
              <w:rPr>
                <w:rFonts w:eastAsia="仿宋_GB2312"/>
                <w:sz w:val="24"/>
              </w:rPr>
            </w:pPr>
            <w:r>
              <w:rPr>
                <w:rFonts w:eastAsia="仿宋_GB2312"/>
                <w:sz w:val="24"/>
              </w:rPr>
              <w:t>新增利润(万元)</w:t>
            </w:r>
          </w:p>
        </w:tc>
      </w:tr>
      <w:tr w14:paraId="7D0444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2" w:hRule="exact"/>
          <w:jc w:val="center"/>
        </w:trPr>
        <w:tc>
          <w:tcPr>
            <w:tcW w:w="3220" w:type="dxa"/>
            <w:vMerge w:val="continue"/>
            <w:tcBorders>
              <w:top w:val="single" w:color="auto" w:sz="12" w:space="0"/>
              <w:left w:val="single" w:color="auto" w:sz="12" w:space="0"/>
              <w:bottom w:val="single" w:color="auto" w:sz="6" w:space="0"/>
              <w:right w:val="single" w:color="auto" w:sz="6" w:space="0"/>
            </w:tcBorders>
            <w:vAlign w:val="center"/>
          </w:tcPr>
          <w:p w14:paraId="5A12CD0D">
            <w:pPr>
              <w:rPr>
                <w:rFonts w:eastAsia="仿宋_GB2312"/>
                <w:sz w:val="24"/>
              </w:rPr>
            </w:pPr>
          </w:p>
        </w:tc>
        <w:tc>
          <w:tcPr>
            <w:tcW w:w="1082" w:type="dxa"/>
            <w:vMerge w:val="continue"/>
            <w:tcBorders>
              <w:top w:val="single" w:color="auto" w:sz="12" w:space="0"/>
              <w:left w:val="single" w:color="auto" w:sz="6" w:space="0"/>
              <w:bottom w:val="single" w:color="auto" w:sz="6" w:space="0"/>
              <w:right w:val="single" w:color="auto" w:sz="6" w:space="0"/>
            </w:tcBorders>
            <w:vAlign w:val="center"/>
          </w:tcPr>
          <w:p w14:paraId="70A17D26">
            <w:pPr>
              <w:rPr>
                <w:rFonts w:eastAsia="仿宋_GB2312"/>
                <w:sz w:val="24"/>
              </w:rPr>
            </w:pPr>
          </w:p>
        </w:tc>
        <w:tc>
          <w:tcPr>
            <w:tcW w:w="1517" w:type="dxa"/>
            <w:vMerge w:val="continue"/>
            <w:tcBorders>
              <w:top w:val="single" w:color="auto" w:sz="12" w:space="0"/>
              <w:left w:val="single" w:color="auto" w:sz="6" w:space="0"/>
              <w:bottom w:val="single" w:color="auto" w:sz="6" w:space="0"/>
              <w:right w:val="single" w:color="auto" w:sz="6" w:space="0"/>
            </w:tcBorders>
            <w:vAlign w:val="center"/>
          </w:tcPr>
          <w:p w14:paraId="1BE98B7A">
            <w:pPr>
              <w:rPr>
                <w:rFonts w:eastAsia="仿宋_GB2312"/>
                <w:sz w:val="24"/>
              </w:rPr>
            </w:pPr>
          </w:p>
        </w:tc>
        <w:tc>
          <w:tcPr>
            <w:tcW w:w="745" w:type="dxa"/>
            <w:tcBorders>
              <w:top w:val="single" w:color="auto" w:sz="4" w:space="0"/>
              <w:left w:val="single" w:color="auto" w:sz="6" w:space="0"/>
              <w:bottom w:val="single" w:color="auto" w:sz="6" w:space="0"/>
              <w:right w:val="single" w:color="auto" w:sz="4" w:space="0"/>
            </w:tcBorders>
            <w:vAlign w:val="center"/>
          </w:tcPr>
          <w:p w14:paraId="4A1F8E02">
            <w:pPr>
              <w:jc w:val="center"/>
              <w:rPr>
                <w:rFonts w:eastAsia="仿宋_GB2312"/>
                <w:sz w:val="24"/>
              </w:rPr>
            </w:pPr>
            <w:r>
              <w:rPr>
                <w:rFonts w:eastAsia="仿宋_GB2312"/>
                <w:sz w:val="24"/>
              </w:rPr>
              <w:t>20</w:t>
            </w:r>
            <w:r>
              <w:rPr>
                <w:rFonts w:hint="eastAsia" w:eastAsia="仿宋_GB2312"/>
                <w:sz w:val="24"/>
                <w:lang w:val="en-US" w:eastAsia="zh-CN"/>
              </w:rPr>
              <w:t>20</w:t>
            </w:r>
            <w:r>
              <w:rPr>
                <w:rFonts w:eastAsia="仿宋_GB2312"/>
                <w:sz w:val="24"/>
              </w:rPr>
              <w:t>年</w:t>
            </w:r>
          </w:p>
        </w:tc>
        <w:tc>
          <w:tcPr>
            <w:tcW w:w="744" w:type="dxa"/>
            <w:tcBorders>
              <w:top w:val="single" w:color="auto" w:sz="4" w:space="0"/>
              <w:left w:val="single" w:color="auto" w:sz="4" w:space="0"/>
              <w:bottom w:val="single" w:color="auto" w:sz="6" w:space="0"/>
              <w:right w:val="single" w:color="auto" w:sz="4" w:space="0"/>
            </w:tcBorders>
            <w:vAlign w:val="center"/>
          </w:tcPr>
          <w:p w14:paraId="7203B497">
            <w:pPr>
              <w:jc w:val="center"/>
              <w:rPr>
                <w:rFonts w:eastAsia="仿宋_GB2312"/>
                <w:sz w:val="24"/>
              </w:rPr>
            </w:pPr>
            <w:r>
              <w:rPr>
                <w:rFonts w:eastAsia="仿宋_GB2312"/>
                <w:sz w:val="24"/>
              </w:rPr>
              <w:t>20</w:t>
            </w:r>
            <w:r>
              <w:rPr>
                <w:rFonts w:hint="eastAsia" w:eastAsia="仿宋_GB2312"/>
                <w:sz w:val="24"/>
              </w:rPr>
              <w:t>2</w:t>
            </w:r>
            <w:r>
              <w:rPr>
                <w:rFonts w:hint="eastAsia" w:eastAsia="仿宋_GB2312"/>
                <w:sz w:val="24"/>
                <w:lang w:val="en-US" w:eastAsia="zh-CN"/>
              </w:rPr>
              <w:t>1</w:t>
            </w:r>
            <w:r>
              <w:rPr>
                <w:rFonts w:eastAsia="仿宋_GB2312"/>
                <w:sz w:val="24"/>
              </w:rPr>
              <w:t>年</w:t>
            </w:r>
          </w:p>
        </w:tc>
        <w:tc>
          <w:tcPr>
            <w:tcW w:w="744" w:type="dxa"/>
            <w:tcBorders>
              <w:top w:val="single" w:color="auto" w:sz="4" w:space="0"/>
              <w:left w:val="single" w:color="auto" w:sz="4" w:space="0"/>
              <w:bottom w:val="single" w:color="auto" w:sz="6" w:space="0"/>
              <w:right w:val="single" w:color="auto" w:sz="6" w:space="0"/>
            </w:tcBorders>
            <w:vAlign w:val="center"/>
          </w:tcPr>
          <w:p w14:paraId="7DB46395">
            <w:pPr>
              <w:jc w:val="center"/>
              <w:rPr>
                <w:rFonts w:eastAsia="仿宋_GB2312"/>
                <w:sz w:val="24"/>
              </w:rPr>
            </w:pPr>
            <w:r>
              <w:rPr>
                <w:rFonts w:eastAsia="仿宋_GB2312"/>
                <w:sz w:val="24"/>
              </w:rPr>
              <w:t>20</w:t>
            </w:r>
            <w:r>
              <w:rPr>
                <w:rFonts w:hint="eastAsia" w:eastAsia="仿宋_GB2312"/>
                <w:sz w:val="24"/>
              </w:rPr>
              <w:t>2</w:t>
            </w:r>
            <w:r>
              <w:rPr>
                <w:rFonts w:hint="eastAsia" w:eastAsia="仿宋_GB2312"/>
                <w:sz w:val="24"/>
                <w:lang w:val="en-US" w:eastAsia="zh-CN"/>
              </w:rPr>
              <w:t>2</w:t>
            </w:r>
            <w:r>
              <w:rPr>
                <w:rFonts w:eastAsia="仿宋_GB2312"/>
                <w:sz w:val="24"/>
              </w:rPr>
              <w:t>年</w:t>
            </w:r>
          </w:p>
        </w:tc>
        <w:tc>
          <w:tcPr>
            <w:tcW w:w="744" w:type="dxa"/>
            <w:tcBorders>
              <w:top w:val="single" w:color="auto" w:sz="4" w:space="0"/>
              <w:left w:val="single" w:color="auto" w:sz="6" w:space="0"/>
              <w:bottom w:val="single" w:color="auto" w:sz="6" w:space="0"/>
              <w:right w:val="single" w:color="auto" w:sz="4" w:space="0"/>
            </w:tcBorders>
            <w:tcMar>
              <w:top w:w="0" w:type="dxa"/>
              <w:left w:w="0" w:type="dxa"/>
              <w:bottom w:w="0" w:type="dxa"/>
              <w:right w:w="0" w:type="dxa"/>
            </w:tcMar>
            <w:vAlign w:val="center"/>
          </w:tcPr>
          <w:p w14:paraId="5A82EC52">
            <w:pPr>
              <w:jc w:val="center"/>
              <w:rPr>
                <w:rFonts w:eastAsia="仿宋_GB2312"/>
                <w:sz w:val="24"/>
              </w:rPr>
            </w:pPr>
            <w:r>
              <w:rPr>
                <w:rFonts w:eastAsia="仿宋_GB2312"/>
                <w:sz w:val="24"/>
              </w:rPr>
              <w:t>20</w:t>
            </w:r>
            <w:r>
              <w:rPr>
                <w:rFonts w:hint="eastAsia" w:eastAsia="仿宋_GB2312"/>
                <w:sz w:val="24"/>
                <w:lang w:val="en-US" w:eastAsia="zh-CN"/>
              </w:rPr>
              <w:t>20</w:t>
            </w:r>
            <w:r>
              <w:rPr>
                <w:rFonts w:eastAsia="仿宋_GB2312"/>
                <w:sz w:val="24"/>
              </w:rPr>
              <w:t>年</w:t>
            </w:r>
          </w:p>
        </w:tc>
        <w:tc>
          <w:tcPr>
            <w:tcW w:w="744" w:type="dxa"/>
            <w:tcBorders>
              <w:top w:val="single" w:color="auto" w:sz="4" w:space="0"/>
              <w:left w:val="single" w:color="auto" w:sz="4" w:space="0"/>
              <w:bottom w:val="single" w:color="auto" w:sz="6" w:space="0"/>
              <w:right w:val="single" w:color="auto" w:sz="4" w:space="0"/>
            </w:tcBorders>
            <w:vAlign w:val="center"/>
          </w:tcPr>
          <w:p w14:paraId="334D6121">
            <w:pPr>
              <w:jc w:val="center"/>
              <w:rPr>
                <w:rFonts w:eastAsia="仿宋_GB2312"/>
                <w:sz w:val="24"/>
              </w:rPr>
            </w:pPr>
            <w:r>
              <w:rPr>
                <w:rFonts w:eastAsia="仿宋_GB2312"/>
                <w:sz w:val="24"/>
              </w:rPr>
              <w:t>20</w:t>
            </w:r>
            <w:r>
              <w:rPr>
                <w:rFonts w:hint="eastAsia" w:eastAsia="仿宋_GB2312"/>
                <w:sz w:val="24"/>
              </w:rPr>
              <w:t>2</w:t>
            </w:r>
            <w:r>
              <w:rPr>
                <w:rFonts w:hint="eastAsia" w:eastAsia="仿宋_GB2312"/>
                <w:sz w:val="24"/>
                <w:lang w:val="en-US" w:eastAsia="zh-CN"/>
              </w:rPr>
              <w:t>1</w:t>
            </w:r>
            <w:r>
              <w:rPr>
                <w:rFonts w:eastAsia="仿宋_GB2312"/>
                <w:sz w:val="24"/>
              </w:rPr>
              <w:t>年</w:t>
            </w:r>
          </w:p>
        </w:tc>
        <w:tc>
          <w:tcPr>
            <w:tcW w:w="744" w:type="dxa"/>
            <w:tcBorders>
              <w:top w:val="single" w:color="auto" w:sz="4" w:space="0"/>
              <w:left w:val="single" w:color="auto" w:sz="4" w:space="0"/>
              <w:bottom w:val="single" w:color="auto" w:sz="6" w:space="0"/>
              <w:right w:val="single" w:color="auto" w:sz="6" w:space="0"/>
            </w:tcBorders>
            <w:vAlign w:val="center"/>
          </w:tcPr>
          <w:p w14:paraId="37A314E6">
            <w:pPr>
              <w:jc w:val="center"/>
              <w:rPr>
                <w:rFonts w:eastAsia="仿宋_GB2312"/>
                <w:sz w:val="24"/>
              </w:rPr>
            </w:pPr>
            <w:r>
              <w:rPr>
                <w:rFonts w:eastAsia="仿宋_GB2312"/>
                <w:sz w:val="24"/>
              </w:rPr>
              <w:t>20</w:t>
            </w:r>
            <w:r>
              <w:rPr>
                <w:rFonts w:hint="eastAsia" w:eastAsia="仿宋_GB2312"/>
                <w:sz w:val="24"/>
              </w:rPr>
              <w:t>2</w:t>
            </w:r>
            <w:r>
              <w:rPr>
                <w:rFonts w:hint="eastAsia" w:eastAsia="仿宋_GB2312"/>
                <w:sz w:val="24"/>
                <w:lang w:val="en-US" w:eastAsia="zh-CN"/>
              </w:rPr>
              <w:t>2</w:t>
            </w:r>
            <w:r>
              <w:rPr>
                <w:rFonts w:eastAsia="仿宋_GB2312"/>
                <w:sz w:val="24"/>
              </w:rPr>
              <w:t>年</w:t>
            </w:r>
          </w:p>
        </w:tc>
        <w:tc>
          <w:tcPr>
            <w:tcW w:w="744" w:type="dxa"/>
            <w:tcBorders>
              <w:top w:val="single" w:color="auto" w:sz="4" w:space="0"/>
              <w:left w:val="single" w:color="auto" w:sz="6" w:space="0"/>
              <w:bottom w:val="single" w:color="auto" w:sz="6" w:space="0"/>
              <w:right w:val="single" w:color="auto" w:sz="4" w:space="0"/>
            </w:tcBorders>
            <w:tcMar>
              <w:top w:w="0" w:type="dxa"/>
              <w:left w:w="0" w:type="dxa"/>
              <w:bottom w:w="0" w:type="dxa"/>
              <w:right w:w="0" w:type="dxa"/>
            </w:tcMar>
            <w:vAlign w:val="center"/>
          </w:tcPr>
          <w:p w14:paraId="7194791D">
            <w:pPr>
              <w:jc w:val="center"/>
              <w:rPr>
                <w:rFonts w:eastAsia="仿宋_GB2312"/>
                <w:sz w:val="24"/>
              </w:rPr>
            </w:pPr>
            <w:r>
              <w:rPr>
                <w:rFonts w:eastAsia="仿宋_GB2312"/>
                <w:sz w:val="24"/>
              </w:rPr>
              <w:t>20</w:t>
            </w:r>
            <w:r>
              <w:rPr>
                <w:rFonts w:hint="eastAsia" w:eastAsia="仿宋_GB2312"/>
                <w:sz w:val="24"/>
                <w:lang w:val="en-US" w:eastAsia="zh-CN"/>
              </w:rPr>
              <w:t>20</w:t>
            </w:r>
            <w:r>
              <w:rPr>
                <w:rFonts w:eastAsia="仿宋_GB2312"/>
                <w:sz w:val="24"/>
              </w:rPr>
              <w:t>年</w:t>
            </w:r>
          </w:p>
        </w:tc>
        <w:tc>
          <w:tcPr>
            <w:tcW w:w="744" w:type="dxa"/>
            <w:tcBorders>
              <w:top w:val="single" w:color="auto" w:sz="4" w:space="0"/>
              <w:left w:val="single" w:color="auto" w:sz="4" w:space="0"/>
              <w:bottom w:val="single" w:color="auto" w:sz="6" w:space="0"/>
              <w:right w:val="single" w:color="auto" w:sz="4" w:space="0"/>
            </w:tcBorders>
            <w:vAlign w:val="center"/>
          </w:tcPr>
          <w:p w14:paraId="5CDAA548">
            <w:pPr>
              <w:jc w:val="center"/>
              <w:rPr>
                <w:rFonts w:eastAsia="仿宋_GB2312"/>
                <w:sz w:val="24"/>
              </w:rPr>
            </w:pPr>
            <w:r>
              <w:rPr>
                <w:rFonts w:eastAsia="仿宋_GB2312"/>
                <w:sz w:val="24"/>
              </w:rPr>
              <w:t>20</w:t>
            </w:r>
            <w:r>
              <w:rPr>
                <w:rFonts w:hint="eastAsia" w:eastAsia="仿宋_GB2312"/>
                <w:sz w:val="24"/>
              </w:rPr>
              <w:t>2</w:t>
            </w:r>
            <w:r>
              <w:rPr>
                <w:rFonts w:hint="eastAsia" w:eastAsia="仿宋_GB2312"/>
                <w:sz w:val="24"/>
                <w:lang w:val="en-US" w:eastAsia="zh-CN"/>
              </w:rPr>
              <w:t>1</w:t>
            </w:r>
            <w:r>
              <w:rPr>
                <w:rFonts w:eastAsia="仿宋_GB2312"/>
                <w:sz w:val="24"/>
              </w:rPr>
              <w:t>年</w:t>
            </w:r>
          </w:p>
        </w:tc>
        <w:tc>
          <w:tcPr>
            <w:tcW w:w="744" w:type="dxa"/>
            <w:tcBorders>
              <w:top w:val="single" w:color="auto" w:sz="4" w:space="0"/>
              <w:left w:val="single" w:color="auto" w:sz="4" w:space="0"/>
              <w:bottom w:val="single" w:color="auto" w:sz="6" w:space="0"/>
              <w:right w:val="single" w:color="auto" w:sz="6" w:space="0"/>
            </w:tcBorders>
            <w:vAlign w:val="center"/>
          </w:tcPr>
          <w:p w14:paraId="2605D31C">
            <w:pPr>
              <w:jc w:val="center"/>
              <w:rPr>
                <w:rFonts w:eastAsia="仿宋_GB2312"/>
                <w:sz w:val="24"/>
              </w:rPr>
            </w:pPr>
            <w:r>
              <w:rPr>
                <w:rFonts w:eastAsia="仿宋_GB2312"/>
                <w:sz w:val="24"/>
              </w:rPr>
              <w:t>20</w:t>
            </w:r>
            <w:r>
              <w:rPr>
                <w:rFonts w:hint="eastAsia" w:eastAsia="仿宋_GB2312"/>
                <w:sz w:val="24"/>
              </w:rPr>
              <w:t>2</w:t>
            </w:r>
            <w:r>
              <w:rPr>
                <w:rFonts w:hint="eastAsia" w:eastAsia="仿宋_GB2312"/>
                <w:sz w:val="24"/>
                <w:lang w:val="en-US" w:eastAsia="zh-CN"/>
              </w:rPr>
              <w:t>2</w:t>
            </w:r>
            <w:r>
              <w:rPr>
                <w:rFonts w:eastAsia="仿宋_GB2312"/>
                <w:sz w:val="24"/>
              </w:rPr>
              <w:t>年</w:t>
            </w:r>
          </w:p>
        </w:tc>
        <w:tc>
          <w:tcPr>
            <w:tcW w:w="744" w:type="dxa"/>
            <w:tcBorders>
              <w:top w:val="single" w:color="auto" w:sz="4" w:space="0"/>
              <w:left w:val="single" w:color="auto" w:sz="4" w:space="0"/>
              <w:bottom w:val="single" w:color="auto" w:sz="6" w:space="0"/>
              <w:right w:val="single" w:color="auto" w:sz="6" w:space="0"/>
            </w:tcBorders>
            <w:vAlign w:val="center"/>
          </w:tcPr>
          <w:p w14:paraId="687C18BE">
            <w:pPr>
              <w:jc w:val="center"/>
              <w:rPr>
                <w:rFonts w:eastAsia="仿宋_GB2312"/>
                <w:sz w:val="24"/>
              </w:rPr>
            </w:pPr>
            <w:r>
              <w:rPr>
                <w:rFonts w:eastAsia="仿宋_GB2312"/>
                <w:sz w:val="24"/>
              </w:rPr>
              <w:t>20</w:t>
            </w:r>
            <w:r>
              <w:rPr>
                <w:rFonts w:hint="eastAsia" w:eastAsia="仿宋_GB2312"/>
                <w:sz w:val="24"/>
                <w:lang w:val="en-US" w:eastAsia="zh-CN"/>
              </w:rPr>
              <w:t>20</w:t>
            </w:r>
            <w:r>
              <w:rPr>
                <w:rFonts w:eastAsia="仿宋_GB2312"/>
                <w:sz w:val="24"/>
              </w:rPr>
              <w:t>年</w:t>
            </w:r>
          </w:p>
        </w:tc>
        <w:tc>
          <w:tcPr>
            <w:tcW w:w="744" w:type="dxa"/>
            <w:tcBorders>
              <w:top w:val="single" w:color="auto" w:sz="4" w:space="0"/>
              <w:left w:val="single" w:color="auto" w:sz="4" w:space="0"/>
              <w:bottom w:val="single" w:color="auto" w:sz="6" w:space="0"/>
              <w:right w:val="single" w:color="auto" w:sz="6" w:space="0"/>
            </w:tcBorders>
            <w:vAlign w:val="center"/>
          </w:tcPr>
          <w:p w14:paraId="67D86828">
            <w:pPr>
              <w:jc w:val="center"/>
              <w:rPr>
                <w:rFonts w:eastAsia="仿宋_GB2312"/>
                <w:sz w:val="24"/>
              </w:rPr>
            </w:pPr>
            <w:r>
              <w:rPr>
                <w:rFonts w:eastAsia="仿宋_GB2312"/>
                <w:sz w:val="24"/>
              </w:rPr>
              <w:t>20</w:t>
            </w:r>
            <w:r>
              <w:rPr>
                <w:rFonts w:hint="eastAsia" w:eastAsia="仿宋_GB2312"/>
                <w:sz w:val="24"/>
              </w:rPr>
              <w:t>2</w:t>
            </w:r>
            <w:r>
              <w:rPr>
                <w:rFonts w:hint="eastAsia" w:eastAsia="仿宋_GB2312"/>
                <w:sz w:val="24"/>
                <w:lang w:val="en-US" w:eastAsia="zh-CN"/>
              </w:rPr>
              <w:t>1</w:t>
            </w:r>
            <w:r>
              <w:rPr>
                <w:rFonts w:eastAsia="仿宋_GB2312"/>
                <w:sz w:val="24"/>
              </w:rPr>
              <w:t>年</w:t>
            </w:r>
          </w:p>
        </w:tc>
        <w:tc>
          <w:tcPr>
            <w:tcW w:w="744" w:type="dxa"/>
            <w:tcBorders>
              <w:top w:val="single" w:color="auto" w:sz="4" w:space="0"/>
              <w:left w:val="single" w:color="auto" w:sz="4" w:space="0"/>
              <w:bottom w:val="single" w:color="auto" w:sz="6" w:space="0"/>
              <w:right w:val="single" w:color="auto" w:sz="12" w:space="0"/>
            </w:tcBorders>
            <w:vAlign w:val="center"/>
          </w:tcPr>
          <w:p w14:paraId="29658EDE">
            <w:pPr>
              <w:jc w:val="center"/>
              <w:rPr>
                <w:rFonts w:eastAsia="仿宋_GB2312"/>
                <w:sz w:val="24"/>
              </w:rPr>
            </w:pPr>
            <w:r>
              <w:rPr>
                <w:rFonts w:eastAsia="仿宋_GB2312"/>
                <w:sz w:val="24"/>
              </w:rPr>
              <w:t>20</w:t>
            </w:r>
            <w:r>
              <w:rPr>
                <w:rFonts w:hint="eastAsia" w:eastAsia="仿宋_GB2312"/>
                <w:sz w:val="24"/>
              </w:rPr>
              <w:t>2</w:t>
            </w:r>
            <w:r>
              <w:rPr>
                <w:rFonts w:hint="eastAsia" w:eastAsia="仿宋_GB2312"/>
                <w:sz w:val="24"/>
                <w:lang w:val="en-US" w:eastAsia="zh-CN"/>
              </w:rPr>
              <w:t>2</w:t>
            </w:r>
            <w:r>
              <w:rPr>
                <w:rFonts w:eastAsia="仿宋_GB2312"/>
                <w:sz w:val="24"/>
              </w:rPr>
              <w:t>年</w:t>
            </w:r>
          </w:p>
        </w:tc>
      </w:tr>
      <w:tr w14:paraId="45F493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3220" w:type="dxa"/>
            <w:tcBorders>
              <w:top w:val="single" w:color="auto" w:sz="6" w:space="0"/>
              <w:left w:val="single" w:color="auto" w:sz="12" w:space="0"/>
              <w:bottom w:val="single" w:color="auto" w:sz="6" w:space="0"/>
              <w:right w:val="single" w:color="auto" w:sz="6" w:space="0"/>
            </w:tcBorders>
            <w:vAlign w:val="center"/>
          </w:tcPr>
          <w:p w14:paraId="300D2425">
            <w:pPr>
              <w:rPr>
                <w:sz w:val="24"/>
              </w:rPr>
            </w:pPr>
          </w:p>
        </w:tc>
        <w:tc>
          <w:tcPr>
            <w:tcW w:w="1082" w:type="dxa"/>
            <w:tcBorders>
              <w:top w:val="single" w:color="auto" w:sz="6" w:space="0"/>
              <w:left w:val="single" w:color="auto" w:sz="6" w:space="0"/>
              <w:bottom w:val="single" w:color="auto" w:sz="6" w:space="0"/>
              <w:right w:val="single" w:color="auto" w:sz="6" w:space="0"/>
            </w:tcBorders>
            <w:vAlign w:val="center"/>
          </w:tcPr>
          <w:p w14:paraId="7E29D93A">
            <w:pPr>
              <w:rPr>
                <w:szCs w:val="21"/>
              </w:rPr>
            </w:pPr>
          </w:p>
        </w:tc>
        <w:tc>
          <w:tcPr>
            <w:tcW w:w="1517" w:type="dxa"/>
            <w:tcBorders>
              <w:top w:val="single" w:color="auto" w:sz="6" w:space="0"/>
              <w:left w:val="single" w:color="auto" w:sz="6" w:space="0"/>
              <w:bottom w:val="single" w:color="auto" w:sz="6" w:space="0"/>
              <w:right w:val="single" w:color="auto" w:sz="6" w:space="0"/>
            </w:tcBorders>
            <w:vAlign w:val="center"/>
          </w:tcPr>
          <w:p w14:paraId="1198CD30">
            <w:pPr>
              <w:rPr>
                <w:szCs w:val="21"/>
              </w:rPr>
            </w:pPr>
          </w:p>
        </w:tc>
        <w:tc>
          <w:tcPr>
            <w:tcW w:w="745" w:type="dxa"/>
            <w:tcBorders>
              <w:top w:val="single" w:color="auto" w:sz="6" w:space="0"/>
              <w:left w:val="single" w:color="auto" w:sz="6" w:space="0"/>
              <w:bottom w:val="single" w:color="auto" w:sz="6" w:space="0"/>
              <w:right w:val="single" w:color="auto" w:sz="4" w:space="0"/>
            </w:tcBorders>
            <w:vAlign w:val="center"/>
          </w:tcPr>
          <w:p w14:paraId="463BC158">
            <w:pPr>
              <w:rPr>
                <w:szCs w:val="21"/>
              </w:rPr>
            </w:pPr>
          </w:p>
        </w:tc>
        <w:tc>
          <w:tcPr>
            <w:tcW w:w="744" w:type="dxa"/>
            <w:tcBorders>
              <w:top w:val="single" w:color="auto" w:sz="6" w:space="0"/>
              <w:left w:val="single" w:color="auto" w:sz="4" w:space="0"/>
              <w:bottom w:val="single" w:color="auto" w:sz="6" w:space="0"/>
              <w:right w:val="single" w:color="auto" w:sz="4" w:space="0"/>
            </w:tcBorders>
            <w:vAlign w:val="center"/>
          </w:tcPr>
          <w:p w14:paraId="3A71CC7D">
            <w:pPr>
              <w:rPr>
                <w:szCs w:val="21"/>
              </w:rPr>
            </w:pPr>
          </w:p>
        </w:tc>
        <w:tc>
          <w:tcPr>
            <w:tcW w:w="744" w:type="dxa"/>
            <w:tcBorders>
              <w:top w:val="single" w:color="auto" w:sz="6" w:space="0"/>
              <w:left w:val="single" w:color="auto" w:sz="4" w:space="0"/>
              <w:bottom w:val="single" w:color="auto" w:sz="6" w:space="0"/>
              <w:right w:val="single" w:color="auto" w:sz="6" w:space="0"/>
            </w:tcBorders>
            <w:vAlign w:val="center"/>
          </w:tcPr>
          <w:p w14:paraId="04937CA4">
            <w:pPr>
              <w:rPr>
                <w:szCs w:val="21"/>
              </w:rPr>
            </w:pPr>
          </w:p>
        </w:tc>
        <w:tc>
          <w:tcPr>
            <w:tcW w:w="74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14:paraId="02D32FFB">
            <w:pPr>
              <w:jc w:val="right"/>
              <w:rPr>
                <w:szCs w:val="21"/>
              </w:rPr>
            </w:pPr>
          </w:p>
        </w:tc>
        <w:tc>
          <w:tcPr>
            <w:tcW w:w="744" w:type="dxa"/>
            <w:tcBorders>
              <w:top w:val="single" w:color="auto" w:sz="6" w:space="0"/>
              <w:left w:val="single" w:color="auto" w:sz="4" w:space="0"/>
              <w:bottom w:val="single" w:color="auto" w:sz="6" w:space="0"/>
              <w:right w:val="single" w:color="auto" w:sz="4" w:space="0"/>
            </w:tcBorders>
            <w:vAlign w:val="center"/>
          </w:tcPr>
          <w:p w14:paraId="02D92596">
            <w:pPr>
              <w:jc w:val="right"/>
              <w:rPr>
                <w:szCs w:val="21"/>
              </w:rPr>
            </w:pPr>
          </w:p>
        </w:tc>
        <w:tc>
          <w:tcPr>
            <w:tcW w:w="744" w:type="dxa"/>
            <w:tcBorders>
              <w:top w:val="single" w:color="auto" w:sz="6" w:space="0"/>
              <w:left w:val="single" w:color="auto" w:sz="4" w:space="0"/>
              <w:bottom w:val="single" w:color="auto" w:sz="6" w:space="0"/>
              <w:right w:val="single" w:color="auto" w:sz="6" w:space="0"/>
            </w:tcBorders>
            <w:vAlign w:val="center"/>
          </w:tcPr>
          <w:p w14:paraId="09D45AFA">
            <w:pPr>
              <w:jc w:val="right"/>
              <w:rPr>
                <w:szCs w:val="21"/>
              </w:rPr>
            </w:pPr>
          </w:p>
        </w:tc>
        <w:tc>
          <w:tcPr>
            <w:tcW w:w="74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14:paraId="1DD23DDD">
            <w:pPr>
              <w:jc w:val="right"/>
              <w:rPr>
                <w:szCs w:val="21"/>
              </w:rPr>
            </w:pPr>
          </w:p>
        </w:tc>
        <w:tc>
          <w:tcPr>
            <w:tcW w:w="744" w:type="dxa"/>
            <w:tcBorders>
              <w:top w:val="single" w:color="auto" w:sz="6" w:space="0"/>
              <w:left w:val="single" w:color="auto" w:sz="4" w:space="0"/>
              <w:bottom w:val="single" w:color="auto" w:sz="6" w:space="0"/>
              <w:right w:val="single" w:color="auto" w:sz="4" w:space="0"/>
            </w:tcBorders>
            <w:vAlign w:val="center"/>
          </w:tcPr>
          <w:p w14:paraId="38103F7E">
            <w:pPr>
              <w:jc w:val="right"/>
              <w:rPr>
                <w:szCs w:val="21"/>
              </w:rPr>
            </w:pPr>
          </w:p>
        </w:tc>
        <w:tc>
          <w:tcPr>
            <w:tcW w:w="744" w:type="dxa"/>
            <w:tcBorders>
              <w:top w:val="single" w:color="auto" w:sz="6" w:space="0"/>
              <w:left w:val="single" w:color="auto" w:sz="4" w:space="0"/>
              <w:bottom w:val="single" w:color="auto" w:sz="6" w:space="0"/>
              <w:right w:val="single" w:color="auto" w:sz="6" w:space="0"/>
            </w:tcBorders>
            <w:vAlign w:val="center"/>
          </w:tcPr>
          <w:p w14:paraId="20985124">
            <w:pPr>
              <w:jc w:val="right"/>
              <w:rPr>
                <w:szCs w:val="21"/>
              </w:rPr>
            </w:pPr>
          </w:p>
        </w:tc>
        <w:tc>
          <w:tcPr>
            <w:tcW w:w="744" w:type="dxa"/>
            <w:tcBorders>
              <w:top w:val="single" w:color="auto" w:sz="6" w:space="0"/>
              <w:left w:val="single" w:color="auto" w:sz="4" w:space="0"/>
              <w:bottom w:val="single" w:color="auto" w:sz="6" w:space="0"/>
              <w:right w:val="single" w:color="auto" w:sz="6" w:space="0"/>
            </w:tcBorders>
          </w:tcPr>
          <w:p w14:paraId="18E24FAC">
            <w:pPr>
              <w:jc w:val="right"/>
              <w:rPr>
                <w:szCs w:val="21"/>
              </w:rPr>
            </w:pPr>
          </w:p>
        </w:tc>
        <w:tc>
          <w:tcPr>
            <w:tcW w:w="744" w:type="dxa"/>
            <w:tcBorders>
              <w:top w:val="single" w:color="auto" w:sz="6" w:space="0"/>
              <w:left w:val="single" w:color="auto" w:sz="4" w:space="0"/>
              <w:bottom w:val="single" w:color="auto" w:sz="6" w:space="0"/>
              <w:right w:val="single" w:color="auto" w:sz="6" w:space="0"/>
            </w:tcBorders>
          </w:tcPr>
          <w:p w14:paraId="2A263165">
            <w:pPr>
              <w:jc w:val="right"/>
              <w:rPr>
                <w:szCs w:val="21"/>
              </w:rPr>
            </w:pPr>
          </w:p>
        </w:tc>
        <w:tc>
          <w:tcPr>
            <w:tcW w:w="744" w:type="dxa"/>
            <w:tcBorders>
              <w:top w:val="single" w:color="auto" w:sz="6" w:space="0"/>
              <w:left w:val="single" w:color="auto" w:sz="4" w:space="0"/>
              <w:bottom w:val="single" w:color="auto" w:sz="6" w:space="0"/>
              <w:right w:val="single" w:color="auto" w:sz="12" w:space="0"/>
            </w:tcBorders>
          </w:tcPr>
          <w:p w14:paraId="71C101C2">
            <w:pPr>
              <w:jc w:val="right"/>
              <w:rPr>
                <w:szCs w:val="21"/>
              </w:rPr>
            </w:pPr>
          </w:p>
        </w:tc>
      </w:tr>
      <w:tr w14:paraId="4C79BD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3220" w:type="dxa"/>
            <w:tcBorders>
              <w:top w:val="single" w:color="auto" w:sz="6" w:space="0"/>
              <w:left w:val="single" w:color="auto" w:sz="12" w:space="0"/>
              <w:bottom w:val="single" w:color="auto" w:sz="6" w:space="0"/>
              <w:right w:val="single" w:color="auto" w:sz="6" w:space="0"/>
            </w:tcBorders>
            <w:vAlign w:val="center"/>
          </w:tcPr>
          <w:p w14:paraId="6261EB1F">
            <w:pPr>
              <w:rPr>
                <w:sz w:val="24"/>
              </w:rPr>
            </w:pPr>
          </w:p>
        </w:tc>
        <w:tc>
          <w:tcPr>
            <w:tcW w:w="1082" w:type="dxa"/>
            <w:tcBorders>
              <w:top w:val="single" w:color="auto" w:sz="6" w:space="0"/>
              <w:left w:val="single" w:color="auto" w:sz="6" w:space="0"/>
              <w:bottom w:val="single" w:color="auto" w:sz="6" w:space="0"/>
              <w:right w:val="single" w:color="auto" w:sz="6" w:space="0"/>
            </w:tcBorders>
            <w:vAlign w:val="center"/>
          </w:tcPr>
          <w:p w14:paraId="12F73E2C">
            <w:pPr>
              <w:rPr>
                <w:szCs w:val="21"/>
              </w:rPr>
            </w:pPr>
          </w:p>
        </w:tc>
        <w:tc>
          <w:tcPr>
            <w:tcW w:w="1517" w:type="dxa"/>
            <w:tcBorders>
              <w:top w:val="single" w:color="auto" w:sz="6" w:space="0"/>
              <w:left w:val="single" w:color="auto" w:sz="6" w:space="0"/>
              <w:bottom w:val="single" w:color="auto" w:sz="6" w:space="0"/>
              <w:right w:val="single" w:color="auto" w:sz="6" w:space="0"/>
            </w:tcBorders>
            <w:vAlign w:val="center"/>
          </w:tcPr>
          <w:p w14:paraId="6D62F917">
            <w:pPr>
              <w:rPr>
                <w:szCs w:val="21"/>
              </w:rPr>
            </w:pPr>
          </w:p>
        </w:tc>
        <w:tc>
          <w:tcPr>
            <w:tcW w:w="745" w:type="dxa"/>
            <w:tcBorders>
              <w:top w:val="single" w:color="auto" w:sz="6" w:space="0"/>
              <w:left w:val="single" w:color="auto" w:sz="6" w:space="0"/>
              <w:bottom w:val="single" w:color="auto" w:sz="6" w:space="0"/>
              <w:right w:val="single" w:color="auto" w:sz="4" w:space="0"/>
            </w:tcBorders>
            <w:vAlign w:val="center"/>
          </w:tcPr>
          <w:p w14:paraId="037B82B8">
            <w:pPr>
              <w:rPr>
                <w:szCs w:val="21"/>
              </w:rPr>
            </w:pPr>
          </w:p>
        </w:tc>
        <w:tc>
          <w:tcPr>
            <w:tcW w:w="744" w:type="dxa"/>
            <w:tcBorders>
              <w:top w:val="single" w:color="auto" w:sz="6" w:space="0"/>
              <w:left w:val="single" w:color="auto" w:sz="4" w:space="0"/>
              <w:bottom w:val="single" w:color="auto" w:sz="6" w:space="0"/>
              <w:right w:val="single" w:color="auto" w:sz="4" w:space="0"/>
            </w:tcBorders>
            <w:vAlign w:val="center"/>
          </w:tcPr>
          <w:p w14:paraId="40D8F24B">
            <w:pPr>
              <w:rPr>
                <w:szCs w:val="21"/>
              </w:rPr>
            </w:pPr>
          </w:p>
        </w:tc>
        <w:tc>
          <w:tcPr>
            <w:tcW w:w="744" w:type="dxa"/>
            <w:tcBorders>
              <w:top w:val="single" w:color="auto" w:sz="6" w:space="0"/>
              <w:left w:val="single" w:color="auto" w:sz="4" w:space="0"/>
              <w:bottom w:val="single" w:color="auto" w:sz="6" w:space="0"/>
              <w:right w:val="single" w:color="auto" w:sz="6" w:space="0"/>
            </w:tcBorders>
            <w:vAlign w:val="center"/>
          </w:tcPr>
          <w:p w14:paraId="0BCFA824">
            <w:pPr>
              <w:rPr>
                <w:szCs w:val="21"/>
              </w:rPr>
            </w:pPr>
          </w:p>
        </w:tc>
        <w:tc>
          <w:tcPr>
            <w:tcW w:w="74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14:paraId="0902EDF3">
            <w:pPr>
              <w:jc w:val="right"/>
              <w:rPr>
                <w:szCs w:val="21"/>
              </w:rPr>
            </w:pPr>
          </w:p>
        </w:tc>
        <w:tc>
          <w:tcPr>
            <w:tcW w:w="744" w:type="dxa"/>
            <w:tcBorders>
              <w:top w:val="single" w:color="auto" w:sz="6" w:space="0"/>
              <w:left w:val="single" w:color="auto" w:sz="4" w:space="0"/>
              <w:bottom w:val="single" w:color="auto" w:sz="6" w:space="0"/>
              <w:right w:val="single" w:color="auto" w:sz="4" w:space="0"/>
            </w:tcBorders>
            <w:vAlign w:val="center"/>
          </w:tcPr>
          <w:p w14:paraId="697FC685">
            <w:pPr>
              <w:jc w:val="right"/>
              <w:rPr>
                <w:szCs w:val="21"/>
              </w:rPr>
            </w:pPr>
          </w:p>
        </w:tc>
        <w:tc>
          <w:tcPr>
            <w:tcW w:w="744" w:type="dxa"/>
            <w:tcBorders>
              <w:top w:val="single" w:color="auto" w:sz="6" w:space="0"/>
              <w:left w:val="single" w:color="auto" w:sz="4" w:space="0"/>
              <w:bottom w:val="single" w:color="auto" w:sz="6" w:space="0"/>
              <w:right w:val="single" w:color="auto" w:sz="6" w:space="0"/>
            </w:tcBorders>
            <w:vAlign w:val="center"/>
          </w:tcPr>
          <w:p w14:paraId="45B0B492">
            <w:pPr>
              <w:jc w:val="right"/>
              <w:rPr>
                <w:szCs w:val="21"/>
              </w:rPr>
            </w:pPr>
          </w:p>
        </w:tc>
        <w:tc>
          <w:tcPr>
            <w:tcW w:w="74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14:paraId="442F1C8B">
            <w:pPr>
              <w:jc w:val="right"/>
              <w:rPr>
                <w:szCs w:val="21"/>
              </w:rPr>
            </w:pPr>
          </w:p>
        </w:tc>
        <w:tc>
          <w:tcPr>
            <w:tcW w:w="744" w:type="dxa"/>
            <w:tcBorders>
              <w:top w:val="single" w:color="auto" w:sz="6" w:space="0"/>
              <w:left w:val="single" w:color="auto" w:sz="4" w:space="0"/>
              <w:bottom w:val="single" w:color="auto" w:sz="6" w:space="0"/>
              <w:right w:val="single" w:color="auto" w:sz="4" w:space="0"/>
            </w:tcBorders>
            <w:vAlign w:val="center"/>
          </w:tcPr>
          <w:p w14:paraId="11F0A5DA">
            <w:pPr>
              <w:jc w:val="right"/>
              <w:rPr>
                <w:szCs w:val="21"/>
              </w:rPr>
            </w:pPr>
          </w:p>
        </w:tc>
        <w:tc>
          <w:tcPr>
            <w:tcW w:w="744" w:type="dxa"/>
            <w:tcBorders>
              <w:top w:val="single" w:color="auto" w:sz="6" w:space="0"/>
              <w:left w:val="single" w:color="auto" w:sz="4" w:space="0"/>
              <w:bottom w:val="single" w:color="auto" w:sz="6" w:space="0"/>
              <w:right w:val="single" w:color="auto" w:sz="6" w:space="0"/>
            </w:tcBorders>
            <w:vAlign w:val="center"/>
          </w:tcPr>
          <w:p w14:paraId="6F96CD06">
            <w:pPr>
              <w:jc w:val="right"/>
              <w:rPr>
                <w:szCs w:val="21"/>
              </w:rPr>
            </w:pPr>
          </w:p>
        </w:tc>
        <w:tc>
          <w:tcPr>
            <w:tcW w:w="744" w:type="dxa"/>
            <w:tcBorders>
              <w:top w:val="single" w:color="auto" w:sz="6" w:space="0"/>
              <w:left w:val="single" w:color="auto" w:sz="4" w:space="0"/>
              <w:bottom w:val="single" w:color="auto" w:sz="6" w:space="0"/>
              <w:right w:val="single" w:color="auto" w:sz="6" w:space="0"/>
            </w:tcBorders>
          </w:tcPr>
          <w:p w14:paraId="25AB13F8">
            <w:pPr>
              <w:jc w:val="right"/>
              <w:rPr>
                <w:szCs w:val="21"/>
              </w:rPr>
            </w:pPr>
          </w:p>
        </w:tc>
        <w:tc>
          <w:tcPr>
            <w:tcW w:w="744" w:type="dxa"/>
            <w:tcBorders>
              <w:top w:val="single" w:color="auto" w:sz="6" w:space="0"/>
              <w:left w:val="single" w:color="auto" w:sz="4" w:space="0"/>
              <w:bottom w:val="single" w:color="auto" w:sz="6" w:space="0"/>
              <w:right w:val="single" w:color="auto" w:sz="6" w:space="0"/>
            </w:tcBorders>
          </w:tcPr>
          <w:p w14:paraId="13B68783">
            <w:pPr>
              <w:jc w:val="right"/>
              <w:rPr>
                <w:szCs w:val="21"/>
              </w:rPr>
            </w:pPr>
          </w:p>
        </w:tc>
        <w:tc>
          <w:tcPr>
            <w:tcW w:w="744" w:type="dxa"/>
            <w:tcBorders>
              <w:top w:val="single" w:color="auto" w:sz="6" w:space="0"/>
              <w:left w:val="single" w:color="auto" w:sz="4" w:space="0"/>
              <w:bottom w:val="single" w:color="auto" w:sz="6" w:space="0"/>
              <w:right w:val="single" w:color="auto" w:sz="12" w:space="0"/>
            </w:tcBorders>
          </w:tcPr>
          <w:p w14:paraId="56E8CF2C">
            <w:pPr>
              <w:jc w:val="right"/>
              <w:rPr>
                <w:szCs w:val="21"/>
              </w:rPr>
            </w:pPr>
          </w:p>
        </w:tc>
      </w:tr>
      <w:tr w14:paraId="18D99B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3220" w:type="dxa"/>
            <w:tcBorders>
              <w:top w:val="single" w:color="auto" w:sz="6" w:space="0"/>
              <w:left w:val="single" w:color="auto" w:sz="12" w:space="0"/>
              <w:bottom w:val="single" w:color="auto" w:sz="6" w:space="0"/>
              <w:right w:val="single" w:color="auto" w:sz="6" w:space="0"/>
            </w:tcBorders>
            <w:vAlign w:val="center"/>
          </w:tcPr>
          <w:p w14:paraId="6D2CD66A">
            <w:pPr>
              <w:rPr>
                <w:sz w:val="24"/>
              </w:rPr>
            </w:pPr>
          </w:p>
        </w:tc>
        <w:tc>
          <w:tcPr>
            <w:tcW w:w="1082" w:type="dxa"/>
            <w:tcBorders>
              <w:top w:val="single" w:color="auto" w:sz="6" w:space="0"/>
              <w:left w:val="single" w:color="auto" w:sz="6" w:space="0"/>
              <w:bottom w:val="single" w:color="auto" w:sz="6" w:space="0"/>
              <w:right w:val="single" w:color="auto" w:sz="6" w:space="0"/>
            </w:tcBorders>
            <w:vAlign w:val="center"/>
          </w:tcPr>
          <w:p w14:paraId="7A32777E">
            <w:pPr>
              <w:rPr>
                <w:szCs w:val="21"/>
              </w:rPr>
            </w:pPr>
          </w:p>
        </w:tc>
        <w:tc>
          <w:tcPr>
            <w:tcW w:w="1517" w:type="dxa"/>
            <w:tcBorders>
              <w:top w:val="single" w:color="auto" w:sz="6" w:space="0"/>
              <w:left w:val="single" w:color="auto" w:sz="6" w:space="0"/>
              <w:bottom w:val="single" w:color="auto" w:sz="6" w:space="0"/>
              <w:right w:val="single" w:color="auto" w:sz="6" w:space="0"/>
            </w:tcBorders>
            <w:vAlign w:val="center"/>
          </w:tcPr>
          <w:p w14:paraId="26215C18">
            <w:pPr>
              <w:rPr>
                <w:szCs w:val="21"/>
              </w:rPr>
            </w:pPr>
          </w:p>
        </w:tc>
        <w:tc>
          <w:tcPr>
            <w:tcW w:w="745" w:type="dxa"/>
            <w:tcBorders>
              <w:top w:val="single" w:color="auto" w:sz="6" w:space="0"/>
              <w:left w:val="single" w:color="auto" w:sz="6" w:space="0"/>
              <w:bottom w:val="single" w:color="auto" w:sz="6" w:space="0"/>
              <w:right w:val="single" w:color="auto" w:sz="4" w:space="0"/>
            </w:tcBorders>
            <w:vAlign w:val="center"/>
          </w:tcPr>
          <w:p w14:paraId="32469DCB">
            <w:pPr>
              <w:rPr>
                <w:szCs w:val="21"/>
              </w:rPr>
            </w:pPr>
          </w:p>
        </w:tc>
        <w:tc>
          <w:tcPr>
            <w:tcW w:w="744" w:type="dxa"/>
            <w:tcBorders>
              <w:top w:val="single" w:color="auto" w:sz="6" w:space="0"/>
              <w:left w:val="single" w:color="auto" w:sz="4" w:space="0"/>
              <w:bottom w:val="single" w:color="auto" w:sz="6" w:space="0"/>
              <w:right w:val="single" w:color="auto" w:sz="4" w:space="0"/>
            </w:tcBorders>
            <w:vAlign w:val="center"/>
          </w:tcPr>
          <w:p w14:paraId="72FD048E">
            <w:pPr>
              <w:rPr>
                <w:szCs w:val="21"/>
              </w:rPr>
            </w:pPr>
          </w:p>
        </w:tc>
        <w:tc>
          <w:tcPr>
            <w:tcW w:w="744" w:type="dxa"/>
            <w:tcBorders>
              <w:top w:val="single" w:color="auto" w:sz="6" w:space="0"/>
              <w:left w:val="single" w:color="auto" w:sz="4" w:space="0"/>
              <w:bottom w:val="single" w:color="auto" w:sz="6" w:space="0"/>
              <w:right w:val="single" w:color="auto" w:sz="6" w:space="0"/>
            </w:tcBorders>
            <w:vAlign w:val="center"/>
          </w:tcPr>
          <w:p w14:paraId="0780DFB1">
            <w:pPr>
              <w:rPr>
                <w:szCs w:val="21"/>
              </w:rPr>
            </w:pPr>
          </w:p>
        </w:tc>
        <w:tc>
          <w:tcPr>
            <w:tcW w:w="74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14:paraId="4128D4C0">
            <w:pPr>
              <w:jc w:val="right"/>
              <w:rPr>
                <w:szCs w:val="21"/>
              </w:rPr>
            </w:pPr>
          </w:p>
        </w:tc>
        <w:tc>
          <w:tcPr>
            <w:tcW w:w="744" w:type="dxa"/>
            <w:tcBorders>
              <w:top w:val="single" w:color="auto" w:sz="6" w:space="0"/>
              <w:left w:val="single" w:color="auto" w:sz="4" w:space="0"/>
              <w:bottom w:val="single" w:color="auto" w:sz="6" w:space="0"/>
              <w:right w:val="single" w:color="auto" w:sz="4" w:space="0"/>
            </w:tcBorders>
            <w:vAlign w:val="center"/>
          </w:tcPr>
          <w:p w14:paraId="55494A2E">
            <w:pPr>
              <w:jc w:val="right"/>
              <w:rPr>
                <w:szCs w:val="21"/>
              </w:rPr>
            </w:pPr>
          </w:p>
        </w:tc>
        <w:tc>
          <w:tcPr>
            <w:tcW w:w="744" w:type="dxa"/>
            <w:tcBorders>
              <w:top w:val="single" w:color="auto" w:sz="6" w:space="0"/>
              <w:left w:val="single" w:color="auto" w:sz="4" w:space="0"/>
              <w:bottom w:val="single" w:color="auto" w:sz="6" w:space="0"/>
              <w:right w:val="single" w:color="auto" w:sz="6" w:space="0"/>
            </w:tcBorders>
            <w:vAlign w:val="center"/>
          </w:tcPr>
          <w:p w14:paraId="60750BB6">
            <w:pPr>
              <w:jc w:val="right"/>
              <w:rPr>
                <w:szCs w:val="21"/>
              </w:rPr>
            </w:pPr>
          </w:p>
        </w:tc>
        <w:tc>
          <w:tcPr>
            <w:tcW w:w="74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14:paraId="00DB272D">
            <w:pPr>
              <w:jc w:val="right"/>
              <w:rPr>
                <w:szCs w:val="21"/>
              </w:rPr>
            </w:pPr>
          </w:p>
        </w:tc>
        <w:tc>
          <w:tcPr>
            <w:tcW w:w="744" w:type="dxa"/>
            <w:tcBorders>
              <w:top w:val="single" w:color="auto" w:sz="6" w:space="0"/>
              <w:left w:val="single" w:color="auto" w:sz="4" w:space="0"/>
              <w:bottom w:val="single" w:color="auto" w:sz="6" w:space="0"/>
              <w:right w:val="single" w:color="auto" w:sz="4" w:space="0"/>
            </w:tcBorders>
            <w:vAlign w:val="center"/>
          </w:tcPr>
          <w:p w14:paraId="43FB6FBC">
            <w:pPr>
              <w:jc w:val="right"/>
              <w:rPr>
                <w:szCs w:val="21"/>
              </w:rPr>
            </w:pPr>
          </w:p>
        </w:tc>
        <w:tc>
          <w:tcPr>
            <w:tcW w:w="744" w:type="dxa"/>
            <w:tcBorders>
              <w:top w:val="single" w:color="auto" w:sz="6" w:space="0"/>
              <w:left w:val="single" w:color="auto" w:sz="4" w:space="0"/>
              <w:bottom w:val="single" w:color="auto" w:sz="6" w:space="0"/>
              <w:right w:val="single" w:color="auto" w:sz="6" w:space="0"/>
            </w:tcBorders>
            <w:vAlign w:val="center"/>
          </w:tcPr>
          <w:p w14:paraId="4FB7345C">
            <w:pPr>
              <w:jc w:val="right"/>
              <w:rPr>
                <w:szCs w:val="21"/>
              </w:rPr>
            </w:pPr>
          </w:p>
        </w:tc>
        <w:tc>
          <w:tcPr>
            <w:tcW w:w="744" w:type="dxa"/>
            <w:tcBorders>
              <w:top w:val="single" w:color="auto" w:sz="6" w:space="0"/>
              <w:left w:val="single" w:color="auto" w:sz="4" w:space="0"/>
              <w:bottom w:val="single" w:color="auto" w:sz="6" w:space="0"/>
              <w:right w:val="single" w:color="auto" w:sz="6" w:space="0"/>
            </w:tcBorders>
          </w:tcPr>
          <w:p w14:paraId="21E0F819">
            <w:pPr>
              <w:jc w:val="right"/>
              <w:rPr>
                <w:szCs w:val="21"/>
              </w:rPr>
            </w:pPr>
          </w:p>
        </w:tc>
        <w:tc>
          <w:tcPr>
            <w:tcW w:w="744" w:type="dxa"/>
            <w:tcBorders>
              <w:top w:val="single" w:color="auto" w:sz="6" w:space="0"/>
              <w:left w:val="single" w:color="auto" w:sz="4" w:space="0"/>
              <w:bottom w:val="single" w:color="auto" w:sz="6" w:space="0"/>
              <w:right w:val="single" w:color="auto" w:sz="6" w:space="0"/>
            </w:tcBorders>
          </w:tcPr>
          <w:p w14:paraId="1BD24E2A">
            <w:pPr>
              <w:jc w:val="right"/>
              <w:rPr>
                <w:szCs w:val="21"/>
              </w:rPr>
            </w:pPr>
          </w:p>
        </w:tc>
        <w:tc>
          <w:tcPr>
            <w:tcW w:w="744" w:type="dxa"/>
            <w:tcBorders>
              <w:top w:val="single" w:color="auto" w:sz="6" w:space="0"/>
              <w:left w:val="single" w:color="auto" w:sz="4" w:space="0"/>
              <w:bottom w:val="single" w:color="auto" w:sz="6" w:space="0"/>
              <w:right w:val="single" w:color="auto" w:sz="12" w:space="0"/>
            </w:tcBorders>
          </w:tcPr>
          <w:p w14:paraId="21345902">
            <w:pPr>
              <w:jc w:val="right"/>
              <w:rPr>
                <w:szCs w:val="21"/>
              </w:rPr>
            </w:pPr>
          </w:p>
        </w:tc>
      </w:tr>
      <w:tr w14:paraId="365315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3220" w:type="dxa"/>
            <w:tcBorders>
              <w:top w:val="single" w:color="auto" w:sz="6" w:space="0"/>
              <w:left w:val="single" w:color="auto" w:sz="12" w:space="0"/>
              <w:bottom w:val="single" w:color="auto" w:sz="6" w:space="0"/>
              <w:right w:val="single" w:color="auto" w:sz="6" w:space="0"/>
            </w:tcBorders>
            <w:vAlign w:val="center"/>
          </w:tcPr>
          <w:p w14:paraId="1AD66A12">
            <w:pPr>
              <w:rPr>
                <w:sz w:val="24"/>
              </w:rPr>
            </w:pPr>
          </w:p>
        </w:tc>
        <w:tc>
          <w:tcPr>
            <w:tcW w:w="1082" w:type="dxa"/>
            <w:tcBorders>
              <w:top w:val="single" w:color="auto" w:sz="6" w:space="0"/>
              <w:left w:val="single" w:color="auto" w:sz="6" w:space="0"/>
              <w:bottom w:val="single" w:color="auto" w:sz="6" w:space="0"/>
              <w:right w:val="single" w:color="auto" w:sz="6" w:space="0"/>
            </w:tcBorders>
            <w:vAlign w:val="center"/>
          </w:tcPr>
          <w:p w14:paraId="4EAA4B71">
            <w:pPr>
              <w:rPr>
                <w:szCs w:val="21"/>
              </w:rPr>
            </w:pPr>
          </w:p>
        </w:tc>
        <w:tc>
          <w:tcPr>
            <w:tcW w:w="1517" w:type="dxa"/>
            <w:tcBorders>
              <w:top w:val="single" w:color="auto" w:sz="6" w:space="0"/>
              <w:left w:val="single" w:color="auto" w:sz="6" w:space="0"/>
              <w:bottom w:val="single" w:color="auto" w:sz="6" w:space="0"/>
              <w:right w:val="single" w:color="auto" w:sz="6" w:space="0"/>
            </w:tcBorders>
            <w:vAlign w:val="center"/>
          </w:tcPr>
          <w:p w14:paraId="4BF57ABE">
            <w:pPr>
              <w:rPr>
                <w:szCs w:val="21"/>
              </w:rPr>
            </w:pPr>
          </w:p>
        </w:tc>
        <w:tc>
          <w:tcPr>
            <w:tcW w:w="745" w:type="dxa"/>
            <w:tcBorders>
              <w:top w:val="single" w:color="auto" w:sz="6" w:space="0"/>
              <w:left w:val="single" w:color="auto" w:sz="6" w:space="0"/>
              <w:bottom w:val="single" w:color="auto" w:sz="6" w:space="0"/>
              <w:right w:val="single" w:color="auto" w:sz="4" w:space="0"/>
            </w:tcBorders>
            <w:vAlign w:val="center"/>
          </w:tcPr>
          <w:p w14:paraId="19AE78A0">
            <w:pPr>
              <w:rPr>
                <w:szCs w:val="21"/>
              </w:rPr>
            </w:pPr>
          </w:p>
        </w:tc>
        <w:tc>
          <w:tcPr>
            <w:tcW w:w="744" w:type="dxa"/>
            <w:tcBorders>
              <w:top w:val="single" w:color="auto" w:sz="6" w:space="0"/>
              <w:left w:val="single" w:color="auto" w:sz="4" w:space="0"/>
              <w:bottom w:val="single" w:color="auto" w:sz="6" w:space="0"/>
              <w:right w:val="single" w:color="auto" w:sz="4" w:space="0"/>
            </w:tcBorders>
            <w:vAlign w:val="center"/>
          </w:tcPr>
          <w:p w14:paraId="563061AF">
            <w:pPr>
              <w:rPr>
                <w:szCs w:val="21"/>
              </w:rPr>
            </w:pPr>
          </w:p>
        </w:tc>
        <w:tc>
          <w:tcPr>
            <w:tcW w:w="744" w:type="dxa"/>
            <w:tcBorders>
              <w:top w:val="single" w:color="auto" w:sz="6" w:space="0"/>
              <w:left w:val="single" w:color="auto" w:sz="4" w:space="0"/>
              <w:bottom w:val="single" w:color="auto" w:sz="6" w:space="0"/>
              <w:right w:val="single" w:color="auto" w:sz="6" w:space="0"/>
            </w:tcBorders>
            <w:vAlign w:val="center"/>
          </w:tcPr>
          <w:p w14:paraId="0C07EC69">
            <w:pPr>
              <w:rPr>
                <w:szCs w:val="21"/>
              </w:rPr>
            </w:pPr>
          </w:p>
        </w:tc>
        <w:tc>
          <w:tcPr>
            <w:tcW w:w="74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14:paraId="558772F5">
            <w:pPr>
              <w:jc w:val="right"/>
              <w:rPr>
                <w:szCs w:val="21"/>
              </w:rPr>
            </w:pPr>
          </w:p>
        </w:tc>
        <w:tc>
          <w:tcPr>
            <w:tcW w:w="744" w:type="dxa"/>
            <w:tcBorders>
              <w:top w:val="single" w:color="auto" w:sz="6" w:space="0"/>
              <w:left w:val="single" w:color="auto" w:sz="4" w:space="0"/>
              <w:bottom w:val="single" w:color="auto" w:sz="6" w:space="0"/>
              <w:right w:val="single" w:color="auto" w:sz="4" w:space="0"/>
            </w:tcBorders>
            <w:vAlign w:val="center"/>
          </w:tcPr>
          <w:p w14:paraId="2A3AAE4E">
            <w:pPr>
              <w:jc w:val="right"/>
              <w:rPr>
                <w:szCs w:val="21"/>
              </w:rPr>
            </w:pPr>
          </w:p>
        </w:tc>
        <w:tc>
          <w:tcPr>
            <w:tcW w:w="744" w:type="dxa"/>
            <w:tcBorders>
              <w:top w:val="single" w:color="auto" w:sz="6" w:space="0"/>
              <w:left w:val="single" w:color="auto" w:sz="4" w:space="0"/>
              <w:bottom w:val="single" w:color="auto" w:sz="6" w:space="0"/>
              <w:right w:val="single" w:color="auto" w:sz="6" w:space="0"/>
            </w:tcBorders>
            <w:vAlign w:val="center"/>
          </w:tcPr>
          <w:p w14:paraId="73134F9D">
            <w:pPr>
              <w:jc w:val="right"/>
              <w:rPr>
                <w:szCs w:val="21"/>
              </w:rPr>
            </w:pPr>
          </w:p>
        </w:tc>
        <w:tc>
          <w:tcPr>
            <w:tcW w:w="74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14:paraId="222F5D30">
            <w:pPr>
              <w:jc w:val="right"/>
              <w:rPr>
                <w:szCs w:val="21"/>
              </w:rPr>
            </w:pPr>
          </w:p>
        </w:tc>
        <w:tc>
          <w:tcPr>
            <w:tcW w:w="744" w:type="dxa"/>
            <w:tcBorders>
              <w:top w:val="single" w:color="auto" w:sz="6" w:space="0"/>
              <w:left w:val="single" w:color="auto" w:sz="4" w:space="0"/>
              <w:bottom w:val="single" w:color="auto" w:sz="6" w:space="0"/>
              <w:right w:val="single" w:color="auto" w:sz="4" w:space="0"/>
            </w:tcBorders>
            <w:vAlign w:val="center"/>
          </w:tcPr>
          <w:p w14:paraId="1CA4452E">
            <w:pPr>
              <w:jc w:val="right"/>
              <w:rPr>
                <w:szCs w:val="21"/>
              </w:rPr>
            </w:pPr>
          </w:p>
        </w:tc>
        <w:tc>
          <w:tcPr>
            <w:tcW w:w="744" w:type="dxa"/>
            <w:tcBorders>
              <w:top w:val="single" w:color="auto" w:sz="6" w:space="0"/>
              <w:left w:val="single" w:color="auto" w:sz="4" w:space="0"/>
              <w:bottom w:val="single" w:color="auto" w:sz="6" w:space="0"/>
              <w:right w:val="single" w:color="auto" w:sz="6" w:space="0"/>
            </w:tcBorders>
            <w:vAlign w:val="center"/>
          </w:tcPr>
          <w:p w14:paraId="6F863D75">
            <w:pPr>
              <w:jc w:val="right"/>
              <w:rPr>
                <w:szCs w:val="21"/>
              </w:rPr>
            </w:pPr>
          </w:p>
        </w:tc>
        <w:tc>
          <w:tcPr>
            <w:tcW w:w="744" w:type="dxa"/>
            <w:tcBorders>
              <w:top w:val="single" w:color="auto" w:sz="6" w:space="0"/>
              <w:left w:val="single" w:color="auto" w:sz="4" w:space="0"/>
              <w:bottom w:val="single" w:color="auto" w:sz="6" w:space="0"/>
              <w:right w:val="single" w:color="auto" w:sz="6" w:space="0"/>
            </w:tcBorders>
          </w:tcPr>
          <w:p w14:paraId="0C8BC5D1">
            <w:pPr>
              <w:jc w:val="right"/>
              <w:rPr>
                <w:szCs w:val="21"/>
              </w:rPr>
            </w:pPr>
          </w:p>
        </w:tc>
        <w:tc>
          <w:tcPr>
            <w:tcW w:w="744" w:type="dxa"/>
            <w:tcBorders>
              <w:top w:val="single" w:color="auto" w:sz="6" w:space="0"/>
              <w:left w:val="single" w:color="auto" w:sz="4" w:space="0"/>
              <w:bottom w:val="single" w:color="auto" w:sz="6" w:space="0"/>
              <w:right w:val="single" w:color="auto" w:sz="6" w:space="0"/>
            </w:tcBorders>
          </w:tcPr>
          <w:p w14:paraId="266B935D">
            <w:pPr>
              <w:jc w:val="right"/>
              <w:rPr>
                <w:szCs w:val="21"/>
              </w:rPr>
            </w:pPr>
          </w:p>
        </w:tc>
        <w:tc>
          <w:tcPr>
            <w:tcW w:w="744" w:type="dxa"/>
            <w:tcBorders>
              <w:top w:val="single" w:color="auto" w:sz="6" w:space="0"/>
              <w:left w:val="single" w:color="auto" w:sz="4" w:space="0"/>
              <w:bottom w:val="single" w:color="auto" w:sz="6" w:space="0"/>
              <w:right w:val="single" w:color="auto" w:sz="12" w:space="0"/>
            </w:tcBorders>
          </w:tcPr>
          <w:p w14:paraId="5B67121D">
            <w:pPr>
              <w:jc w:val="right"/>
              <w:rPr>
                <w:szCs w:val="21"/>
              </w:rPr>
            </w:pPr>
          </w:p>
        </w:tc>
      </w:tr>
      <w:tr w14:paraId="600D36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3220" w:type="dxa"/>
            <w:tcBorders>
              <w:top w:val="single" w:color="auto" w:sz="6" w:space="0"/>
              <w:left w:val="single" w:color="auto" w:sz="12" w:space="0"/>
              <w:bottom w:val="single" w:color="auto" w:sz="6" w:space="0"/>
              <w:right w:val="single" w:color="auto" w:sz="6" w:space="0"/>
            </w:tcBorders>
            <w:vAlign w:val="center"/>
          </w:tcPr>
          <w:p w14:paraId="118E57AA">
            <w:pPr>
              <w:rPr>
                <w:sz w:val="24"/>
              </w:rPr>
            </w:pPr>
          </w:p>
        </w:tc>
        <w:tc>
          <w:tcPr>
            <w:tcW w:w="1082" w:type="dxa"/>
            <w:tcBorders>
              <w:top w:val="single" w:color="auto" w:sz="6" w:space="0"/>
              <w:left w:val="single" w:color="auto" w:sz="6" w:space="0"/>
              <w:bottom w:val="single" w:color="auto" w:sz="6" w:space="0"/>
              <w:right w:val="single" w:color="auto" w:sz="6" w:space="0"/>
            </w:tcBorders>
            <w:vAlign w:val="center"/>
          </w:tcPr>
          <w:p w14:paraId="20A392D3">
            <w:pPr>
              <w:rPr>
                <w:szCs w:val="21"/>
              </w:rPr>
            </w:pPr>
          </w:p>
        </w:tc>
        <w:tc>
          <w:tcPr>
            <w:tcW w:w="1517" w:type="dxa"/>
            <w:tcBorders>
              <w:top w:val="single" w:color="auto" w:sz="6" w:space="0"/>
              <w:left w:val="single" w:color="auto" w:sz="6" w:space="0"/>
              <w:bottom w:val="single" w:color="auto" w:sz="6" w:space="0"/>
              <w:right w:val="single" w:color="auto" w:sz="6" w:space="0"/>
            </w:tcBorders>
            <w:vAlign w:val="center"/>
          </w:tcPr>
          <w:p w14:paraId="367C5C39">
            <w:pPr>
              <w:rPr>
                <w:szCs w:val="21"/>
              </w:rPr>
            </w:pPr>
          </w:p>
        </w:tc>
        <w:tc>
          <w:tcPr>
            <w:tcW w:w="745" w:type="dxa"/>
            <w:tcBorders>
              <w:top w:val="single" w:color="auto" w:sz="6" w:space="0"/>
              <w:left w:val="single" w:color="auto" w:sz="6" w:space="0"/>
              <w:bottom w:val="single" w:color="auto" w:sz="6" w:space="0"/>
              <w:right w:val="single" w:color="auto" w:sz="4" w:space="0"/>
            </w:tcBorders>
            <w:vAlign w:val="center"/>
          </w:tcPr>
          <w:p w14:paraId="6A08698E">
            <w:pPr>
              <w:rPr>
                <w:szCs w:val="21"/>
              </w:rPr>
            </w:pPr>
          </w:p>
        </w:tc>
        <w:tc>
          <w:tcPr>
            <w:tcW w:w="744" w:type="dxa"/>
            <w:tcBorders>
              <w:top w:val="single" w:color="auto" w:sz="6" w:space="0"/>
              <w:left w:val="single" w:color="auto" w:sz="4" w:space="0"/>
              <w:bottom w:val="single" w:color="auto" w:sz="6" w:space="0"/>
              <w:right w:val="single" w:color="auto" w:sz="4" w:space="0"/>
            </w:tcBorders>
            <w:vAlign w:val="center"/>
          </w:tcPr>
          <w:p w14:paraId="4AFC8FF8">
            <w:pPr>
              <w:rPr>
                <w:szCs w:val="21"/>
              </w:rPr>
            </w:pPr>
          </w:p>
        </w:tc>
        <w:tc>
          <w:tcPr>
            <w:tcW w:w="744" w:type="dxa"/>
            <w:tcBorders>
              <w:top w:val="single" w:color="auto" w:sz="6" w:space="0"/>
              <w:left w:val="single" w:color="auto" w:sz="4" w:space="0"/>
              <w:bottom w:val="single" w:color="auto" w:sz="6" w:space="0"/>
              <w:right w:val="single" w:color="auto" w:sz="6" w:space="0"/>
            </w:tcBorders>
            <w:vAlign w:val="center"/>
          </w:tcPr>
          <w:p w14:paraId="1CCD5936">
            <w:pPr>
              <w:rPr>
                <w:szCs w:val="21"/>
              </w:rPr>
            </w:pPr>
          </w:p>
        </w:tc>
        <w:tc>
          <w:tcPr>
            <w:tcW w:w="74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14:paraId="1BEA6794">
            <w:pPr>
              <w:jc w:val="right"/>
              <w:rPr>
                <w:szCs w:val="21"/>
              </w:rPr>
            </w:pPr>
          </w:p>
        </w:tc>
        <w:tc>
          <w:tcPr>
            <w:tcW w:w="744" w:type="dxa"/>
            <w:tcBorders>
              <w:top w:val="single" w:color="auto" w:sz="6" w:space="0"/>
              <w:left w:val="single" w:color="auto" w:sz="4" w:space="0"/>
              <w:bottom w:val="single" w:color="auto" w:sz="6" w:space="0"/>
              <w:right w:val="single" w:color="auto" w:sz="4" w:space="0"/>
            </w:tcBorders>
            <w:vAlign w:val="center"/>
          </w:tcPr>
          <w:p w14:paraId="3229CD43">
            <w:pPr>
              <w:jc w:val="right"/>
              <w:rPr>
                <w:szCs w:val="21"/>
              </w:rPr>
            </w:pPr>
          </w:p>
        </w:tc>
        <w:tc>
          <w:tcPr>
            <w:tcW w:w="744" w:type="dxa"/>
            <w:tcBorders>
              <w:top w:val="single" w:color="auto" w:sz="6" w:space="0"/>
              <w:left w:val="single" w:color="auto" w:sz="4" w:space="0"/>
              <w:bottom w:val="single" w:color="auto" w:sz="6" w:space="0"/>
              <w:right w:val="single" w:color="auto" w:sz="6" w:space="0"/>
            </w:tcBorders>
            <w:vAlign w:val="center"/>
          </w:tcPr>
          <w:p w14:paraId="4701515F">
            <w:pPr>
              <w:jc w:val="right"/>
              <w:rPr>
                <w:szCs w:val="21"/>
              </w:rPr>
            </w:pPr>
          </w:p>
        </w:tc>
        <w:tc>
          <w:tcPr>
            <w:tcW w:w="74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14:paraId="66218240">
            <w:pPr>
              <w:jc w:val="right"/>
              <w:rPr>
                <w:szCs w:val="21"/>
              </w:rPr>
            </w:pPr>
          </w:p>
        </w:tc>
        <w:tc>
          <w:tcPr>
            <w:tcW w:w="744" w:type="dxa"/>
            <w:tcBorders>
              <w:top w:val="single" w:color="auto" w:sz="6" w:space="0"/>
              <w:left w:val="single" w:color="auto" w:sz="4" w:space="0"/>
              <w:bottom w:val="single" w:color="auto" w:sz="6" w:space="0"/>
              <w:right w:val="single" w:color="auto" w:sz="4" w:space="0"/>
            </w:tcBorders>
            <w:vAlign w:val="center"/>
          </w:tcPr>
          <w:p w14:paraId="29169321">
            <w:pPr>
              <w:jc w:val="right"/>
              <w:rPr>
                <w:szCs w:val="21"/>
              </w:rPr>
            </w:pPr>
          </w:p>
        </w:tc>
        <w:tc>
          <w:tcPr>
            <w:tcW w:w="744" w:type="dxa"/>
            <w:tcBorders>
              <w:top w:val="single" w:color="auto" w:sz="6" w:space="0"/>
              <w:left w:val="single" w:color="auto" w:sz="4" w:space="0"/>
              <w:bottom w:val="single" w:color="auto" w:sz="6" w:space="0"/>
              <w:right w:val="single" w:color="auto" w:sz="6" w:space="0"/>
            </w:tcBorders>
            <w:vAlign w:val="center"/>
          </w:tcPr>
          <w:p w14:paraId="302D04CE">
            <w:pPr>
              <w:jc w:val="right"/>
              <w:rPr>
                <w:szCs w:val="21"/>
              </w:rPr>
            </w:pPr>
          </w:p>
        </w:tc>
        <w:tc>
          <w:tcPr>
            <w:tcW w:w="744" w:type="dxa"/>
            <w:tcBorders>
              <w:top w:val="single" w:color="auto" w:sz="6" w:space="0"/>
              <w:left w:val="single" w:color="auto" w:sz="4" w:space="0"/>
              <w:bottom w:val="single" w:color="auto" w:sz="6" w:space="0"/>
              <w:right w:val="single" w:color="auto" w:sz="6" w:space="0"/>
            </w:tcBorders>
          </w:tcPr>
          <w:p w14:paraId="553CDD61">
            <w:pPr>
              <w:jc w:val="right"/>
              <w:rPr>
                <w:szCs w:val="21"/>
              </w:rPr>
            </w:pPr>
          </w:p>
        </w:tc>
        <w:tc>
          <w:tcPr>
            <w:tcW w:w="744" w:type="dxa"/>
            <w:tcBorders>
              <w:top w:val="single" w:color="auto" w:sz="6" w:space="0"/>
              <w:left w:val="single" w:color="auto" w:sz="4" w:space="0"/>
              <w:bottom w:val="single" w:color="auto" w:sz="6" w:space="0"/>
              <w:right w:val="single" w:color="auto" w:sz="6" w:space="0"/>
            </w:tcBorders>
          </w:tcPr>
          <w:p w14:paraId="6C16053F">
            <w:pPr>
              <w:jc w:val="right"/>
              <w:rPr>
                <w:szCs w:val="21"/>
              </w:rPr>
            </w:pPr>
          </w:p>
        </w:tc>
        <w:tc>
          <w:tcPr>
            <w:tcW w:w="744" w:type="dxa"/>
            <w:tcBorders>
              <w:top w:val="single" w:color="auto" w:sz="6" w:space="0"/>
              <w:left w:val="single" w:color="auto" w:sz="4" w:space="0"/>
              <w:bottom w:val="single" w:color="auto" w:sz="6" w:space="0"/>
              <w:right w:val="single" w:color="auto" w:sz="12" w:space="0"/>
            </w:tcBorders>
          </w:tcPr>
          <w:p w14:paraId="7F1D00CB">
            <w:pPr>
              <w:jc w:val="right"/>
              <w:rPr>
                <w:szCs w:val="21"/>
              </w:rPr>
            </w:pPr>
          </w:p>
        </w:tc>
      </w:tr>
      <w:tr w14:paraId="281580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851" w:hRule="exact"/>
          <w:jc w:val="center"/>
        </w:trPr>
        <w:tc>
          <w:tcPr>
            <w:tcW w:w="5819" w:type="dxa"/>
            <w:gridSpan w:val="3"/>
            <w:vMerge w:val="restart"/>
            <w:tcBorders>
              <w:top w:val="single" w:color="auto" w:sz="6" w:space="0"/>
              <w:left w:val="single" w:color="auto" w:sz="12" w:space="0"/>
              <w:bottom w:val="single" w:color="auto" w:sz="12" w:space="0"/>
              <w:right w:val="single" w:color="auto" w:sz="6" w:space="0"/>
            </w:tcBorders>
            <w:vAlign w:val="center"/>
          </w:tcPr>
          <w:p w14:paraId="48BE772F">
            <w:pPr>
              <w:wordWrap w:val="0"/>
              <w:jc w:val="right"/>
              <w:rPr>
                <w:szCs w:val="21"/>
              </w:rPr>
            </w:pPr>
            <w:r>
              <w:rPr>
                <w:rFonts w:eastAsia="仿宋_GB2312"/>
                <w:sz w:val="24"/>
              </w:rPr>
              <w:t>合  计：</w:t>
            </w:r>
          </w:p>
        </w:tc>
        <w:tc>
          <w:tcPr>
            <w:tcW w:w="745" w:type="dxa"/>
            <w:tcBorders>
              <w:top w:val="single" w:color="auto" w:sz="6" w:space="0"/>
              <w:left w:val="single" w:color="auto" w:sz="6" w:space="0"/>
              <w:bottom w:val="single" w:color="auto" w:sz="6" w:space="0"/>
              <w:right w:val="single" w:color="auto" w:sz="4" w:space="0"/>
            </w:tcBorders>
            <w:vAlign w:val="center"/>
          </w:tcPr>
          <w:p w14:paraId="703BEA09">
            <w:pPr>
              <w:rPr>
                <w:szCs w:val="21"/>
              </w:rPr>
            </w:pPr>
          </w:p>
        </w:tc>
        <w:tc>
          <w:tcPr>
            <w:tcW w:w="744" w:type="dxa"/>
            <w:tcBorders>
              <w:top w:val="single" w:color="auto" w:sz="6" w:space="0"/>
              <w:left w:val="single" w:color="auto" w:sz="4" w:space="0"/>
              <w:bottom w:val="single" w:color="auto" w:sz="6" w:space="0"/>
              <w:right w:val="single" w:color="auto" w:sz="4" w:space="0"/>
            </w:tcBorders>
            <w:vAlign w:val="center"/>
          </w:tcPr>
          <w:p w14:paraId="194EA5DA">
            <w:pPr>
              <w:rPr>
                <w:szCs w:val="21"/>
              </w:rPr>
            </w:pPr>
          </w:p>
        </w:tc>
        <w:tc>
          <w:tcPr>
            <w:tcW w:w="744" w:type="dxa"/>
            <w:tcBorders>
              <w:top w:val="single" w:color="auto" w:sz="6" w:space="0"/>
              <w:left w:val="single" w:color="auto" w:sz="4" w:space="0"/>
              <w:bottom w:val="single" w:color="auto" w:sz="6" w:space="0"/>
              <w:right w:val="single" w:color="auto" w:sz="6" w:space="0"/>
            </w:tcBorders>
            <w:vAlign w:val="center"/>
          </w:tcPr>
          <w:p w14:paraId="76365D86">
            <w:pPr>
              <w:rPr>
                <w:szCs w:val="21"/>
              </w:rPr>
            </w:pPr>
          </w:p>
        </w:tc>
        <w:tc>
          <w:tcPr>
            <w:tcW w:w="74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14:paraId="5D4DD847">
            <w:pPr>
              <w:jc w:val="right"/>
              <w:rPr>
                <w:szCs w:val="21"/>
              </w:rPr>
            </w:pPr>
          </w:p>
        </w:tc>
        <w:tc>
          <w:tcPr>
            <w:tcW w:w="744" w:type="dxa"/>
            <w:tcBorders>
              <w:top w:val="single" w:color="auto" w:sz="6" w:space="0"/>
              <w:left w:val="single" w:color="auto" w:sz="4" w:space="0"/>
              <w:bottom w:val="single" w:color="auto" w:sz="6" w:space="0"/>
              <w:right w:val="single" w:color="auto" w:sz="4" w:space="0"/>
            </w:tcBorders>
            <w:vAlign w:val="center"/>
          </w:tcPr>
          <w:p w14:paraId="74C7DDFC">
            <w:pPr>
              <w:jc w:val="right"/>
              <w:rPr>
                <w:szCs w:val="21"/>
              </w:rPr>
            </w:pPr>
          </w:p>
        </w:tc>
        <w:tc>
          <w:tcPr>
            <w:tcW w:w="744" w:type="dxa"/>
            <w:tcBorders>
              <w:top w:val="single" w:color="auto" w:sz="6" w:space="0"/>
              <w:left w:val="single" w:color="auto" w:sz="4" w:space="0"/>
              <w:bottom w:val="single" w:color="auto" w:sz="6" w:space="0"/>
              <w:right w:val="single" w:color="auto" w:sz="6" w:space="0"/>
            </w:tcBorders>
            <w:vAlign w:val="center"/>
          </w:tcPr>
          <w:p w14:paraId="40D642BF">
            <w:pPr>
              <w:jc w:val="right"/>
              <w:rPr>
                <w:szCs w:val="21"/>
              </w:rPr>
            </w:pPr>
          </w:p>
        </w:tc>
        <w:tc>
          <w:tcPr>
            <w:tcW w:w="74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14:paraId="551D5B54">
            <w:pPr>
              <w:jc w:val="right"/>
              <w:rPr>
                <w:szCs w:val="21"/>
              </w:rPr>
            </w:pPr>
          </w:p>
        </w:tc>
        <w:tc>
          <w:tcPr>
            <w:tcW w:w="744" w:type="dxa"/>
            <w:tcBorders>
              <w:top w:val="single" w:color="auto" w:sz="6" w:space="0"/>
              <w:left w:val="single" w:color="auto" w:sz="4" w:space="0"/>
              <w:bottom w:val="single" w:color="auto" w:sz="6" w:space="0"/>
              <w:right w:val="single" w:color="auto" w:sz="4" w:space="0"/>
            </w:tcBorders>
            <w:vAlign w:val="center"/>
          </w:tcPr>
          <w:p w14:paraId="545CF073">
            <w:pPr>
              <w:jc w:val="right"/>
              <w:rPr>
                <w:szCs w:val="21"/>
              </w:rPr>
            </w:pPr>
          </w:p>
        </w:tc>
        <w:tc>
          <w:tcPr>
            <w:tcW w:w="744" w:type="dxa"/>
            <w:tcBorders>
              <w:top w:val="single" w:color="auto" w:sz="6" w:space="0"/>
              <w:left w:val="single" w:color="auto" w:sz="4" w:space="0"/>
              <w:bottom w:val="single" w:color="auto" w:sz="6" w:space="0"/>
              <w:right w:val="single" w:color="auto" w:sz="6" w:space="0"/>
            </w:tcBorders>
            <w:vAlign w:val="center"/>
          </w:tcPr>
          <w:p w14:paraId="50193321">
            <w:pPr>
              <w:jc w:val="right"/>
              <w:rPr>
                <w:szCs w:val="21"/>
              </w:rPr>
            </w:pPr>
          </w:p>
        </w:tc>
        <w:tc>
          <w:tcPr>
            <w:tcW w:w="744" w:type="dxa"/>
            <w:tcBorders>
              <w:top w:val="single" w:color="auto" w:sz="6" w:space="0"/>
              <w:left w:val="single" w:color="auto" w:sz="4" w:space="0"/>
              <w:bottom w:val="single" w:color="auto" w:sz="6" w:space="0"/>
              <w:right w:val="single" w:color="auto" w:sz="6" w:space="0"/>
            </w:tcBorders>
          </w:tcPr>
          <w:p w14:paraId="0C9378E9">
            <w:pPr>
              <w:jc w:val="right"/>
              <w:rPr>
                <w:szCs w:val="21"/>
              </w:rPr>
            </w:pPr>
          </w:p>
        </w:tc>
        <w:tc>
          <w:tcPr>
            <w:tcW w:w="744" w:type="dxa"/>
            <w:tcBorders>
              <w:top w:val="single" w:color="auto" w:sz="6" w:space="0"/>
              <w:left w:val="single" w:color="auto" w:sz="4" w:space="0"/>
              <w:bottom w:val="single" w:color="auto" w:sz="6" w:space="0"/>
              <w:right w:val="single" w:color="auto" w:sz="6" w:space="0"/>
            </w:tcBorders>
          </w:tcPr>
          <w:p w14:paraId="0BA5C403">
            <w:pPr>
              <w:jc w:val="right"/>
              <w:rPr>
                <w:szCs w:val="21"/>
              </w:rPr>
            </w:pPr>
          </w:p>
        </w:tc>
        <w:tc>
          <w:tcPr>
            <w:tcW w:w="744" w:type="dxa"/>
            <w:tcBorders>
              <w:top w:val="single" w:color="auto" w:sz="6" w:space="0"/>
              <w:left w:val="single" w:color="auto" w:sz="4" w:space="0"/>
              <w:bottom w:val="single" w:color="auto" w:sz="6" w:space="0"/>
              <w:right w:val="single" w:color="auto" w:sz="12" w:space="0"/>
            </w:tcBorders>
          </w:tcPr>
          <w:p w14:paraId="139ABC7C">
            <w:pPr>
              <w:jc w:val="right"/>
              <w:rPr>
                <w:szCs w:val="21"/>
              </w:rPr>
            </w:pPr>
          </w:p>
        </w:tc>
      </w:tr>
      <w:tr w14:paraId="74D9B9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5819" w:type="dxa"/>
            <w:gridSpan w:val="3"/>
            <w:vMerge w:val="continue"/>
            <w:tcBorders>
              <w:top w:val="single" w:color="auto" w:sz="6" w:space="0"/>
              <w:left w:val="single" w:color="auto" w:sz="12" w:space="0"/>
              <w:bottom w:val="single" w:color="auto" w:sz="12" w:space="0"/>
              <w:right w:val="single" w:color="auto" w:sz="6" w:space="0"/>
            </w:tcBorders>
            <w:vAlign w:val="center"/>
          </w:tcPr>
          <w:p w14:paraId="4276CC62">
            <w:pPr>
              <w:rPr>
                <w:szCs w:val="21"/>
              </w:rPr>
            </w:pPr>
          </w:p>
        </w:tc>
        <w:tc>
          <w:tcPr>
            <w:tcW w:w="2233" w:type="dxa"/>
            <w:gridSpan w:val="3"/>
            <w:tcBorders>
              <w:top w:val="single" w:color="auto" w:sz="6" w:space="0"/>
              <w:left w:val="single" w:color="auto" w:sz="6" w:space="0"/>
              <w:bottom w:val="single" w:color="auto" w:sz="12" w:space="0"/>
              <w:right w:val="single" w:color="auto" w:sz="6" w:space="0"/>
            </w:tcBorders>
            <w:vAlign w:val="center"/>
          </w:tcPr>
          <w:p w14:paraId="483A47DA">
            <w:pPr>
              <w:wordWrap w:val="0"/>
              <w:jc w:val="right"/>
              <w:rPr>
                <w:sz w:val="24"/>
              </w:rPr>
            </w:pPr>
          </w:p>
        </w:tc>
        <w:tc>
          <w:tcPr>
            <w:tcW w:w="2232" w:type="dxa"/>
            <w:gridSpan w:val="3"/>
            <w:tcBorders>
              <w:top w:val="single" w:color="auto" w:sz="6" w:space="0"/>
              <w:left w:val="single" w:color="auto" w:sz="6" w:space="0"/>
              <w:bottom w:val="single" w:color="auto" w:sz="12" w:space="0"/>
              <w:right w:val="single" w:color="auto" w:sz="6" w:space="0"/>
            </w:tcBorders>
            <w:tcMar>
              <w:top w:w="0" w:type="dxa"/>
              <w:left w:w="0" w:type="dxa"/>
              <w:bottom w:w="0" w:type="dxa"/>
              <w:right w:w="0" w:type="dxa"/>
            </w:tcMar>
            <w:vAlign w:val="center"/>
          </w:tcPr>
          <w:p w14:paraId="482DBBB0">
            <w:pPr>
              <w:jc w:val="right"/>
              <w:rPr>
                <w:szCs w:val="21"/>
              </w:rPr>
            </w:pPr>
          </w:p>
        </w:tc>
        <w:tc>
          <w:tcPr>
            <w:tcW w:w="2232" w:type="dxa"/>
            <w:gridSpan w:val="3"/>
            <w:tcBorders>
              <w:top w:val="single" w:color="auto" w:sz="6" w:space="0"/>
              <w:left w:val="single" w:color="auto" w:sz="6" w:space="0"/>
              <w:bottom w:val="single" w:color="auto" w:sz="12" w:space="0"/>
              <w:right w:val="single" w:color="auto" w:sz="6" w:space="0"/>
            </w:tcBorders>
            <w:tcMar>
              <w:top w:w="0" w:type="dxa"/>
              <w:left w:w="0" w:type="dxa"/>
              <w:bottom w:w="0" w:type="dxa"/>
              <w:right w:w="0" w:type="dxa"/>
            </w:tcMar>
            <w:vAlign w:val="center"/>
          </w:tcPr>
          <w:p w14:paraId="53EC7B82">
            <w:pPr>
              <w:jc w:val="right"/>
              <w:rPr>
                <w:szCs w:val="21"/>
              </w:rPr>
            </w:pPr>
          </w:p>
        </w:tc>
        <w:tc>
          <w:tcPr>
            <w:tcW w:w="2232" w:type="dxa"/>
            <w:gridSpan w:val="3"/>
            <w:tcBorders>
              <w:top w:val="single" w:color="auto" w:sz="6" w:space="0"/>
              <w:left w:val="single" w:color="auto" w:sz="6" w:space="0"/>
              <w:bottom w:val="single" w:color="auto" w:sz="12" w:space="0"/>
              <w:right w:val="single" w:color="auto" w:sz="12" w:space="0"/>
            </w:tcBorders>
          </w:tcPr>
          <w:p w14:paraId="6A9264AE">
            <w:pPr>
              <w:jc w:val="right"/>
              <w:rPr>
                <w:szCs w:val="21"/>
              </w:rPr>
            </w:pPr>
          </w:p>
        </w:tc>
      </w:tr>
    </w:tbl>
    <w:p w14:paraId="3DA597D9">
      <w:pPr>
        <w:spacing w:line="280" w:lineRule="exact"/>
        <w:rPr>
          <w:rFonts w:eastAsia="仿宋_GB2312"/>
          <w:szCs w:val="21"/>
        </w:rPr>
      </w:pPr>
    </w:p>
    <w:p w14:paraId="15444EC7">
      <w:pPr>
        <w:spacing w:beforeAutospacing="1" w:afterAutospacing="1"/>
        <w:rPr>
          <w:rFonts w:eastAsia="仿宋_GB2312"/>
          <w:kern w:val="0"/>
          <w:szCs w:val="21"/>
        </w:rPr>
        <w:sectPr>
          <w:pgSz w:w="16838" w:h="11906" w:orient="landscape"/>
          <w:pgMar w:top="1418" w:right="1247" w:bottom="1134" w:left="1247" w:header="851" w:footer="992" w:gutter="0"/>
          <w:cols w:space="720" w:num="1"/>
        </w:sectPr>
      </w:pPr>
    </w:p>
    <w:p w14:paraId="642A7D2D">
      <w:pPr>
        <w:rPr>
          <w:rFonts w:eastAsia="黑体"/>
          <w:sz w:val="28"/>
          <w:szCs w:val="30"/>
        </w:rPr>
      </w:pPr>
      <w:r>
        <w:rPr>
          <w:rFonts w:eastAsia="黑体"/>
          <w:sz w:val="28"/>
          <w:szCs w:val="30"/>
        </w:rPr>
        <w:t>3.社会效益和间接经济效益（不超过600字）</w:t>
      </w:r>
    </w:p>
    <w:tbl>
      <w:tblPr>
        <w:tblStyle w:val="11"/>
        <w:tblW w:w="946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68"/>
      </w:tblGrid>
      <w:tr w14:paraId="325FAB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87" w:hRule="atLeast"/>
        </w:trPr>
        <w:tc>
          <w:tcPr>
            <w:tcW w:w="9468" w:type="dxa"/>
            <w:tcBorders>
              <w:top w:val="single" w:color="auto" w:sz="12" w:space="0"/>
              <w:left w:val="single" w:color="auto" w:sz="12" w:space="0"/>
              <w:bottom w:val="single" w:color="auto" w:sz="12" w:space="0"/>
              <w:right w:val="single" w:color="auto" w:sz="12" w:space="0"/>
            </w:tcBorders>
          </w:tcPr>
          <w:p w14:paraId="2087CB22">
            <w:pPr>
              <w:rPr>
                <w:sz w:val="24"/>
              </w:rPr>
            </w:pPr>
          </w:p>
        </w:tc>
      </w:tr>
    </w:tbl>
    <w:p w14:paraId="453E57C7">
      <w:pPr>
        <w:spacing w:line="280" w:lineRule="exact"/>
        <w:ind w:firstLine="640" w:firstLineChars="200"/>
        <w:rPr>
          <w:rFonts w:eastAsia="黑体"/>
          <w:sz w:val="32"/>
          <w:szCs w:val="32"/>
        </w:rPr>
      </w:pPr>
    </w:p>
    <w:p w14:paraId="7A19A225">
      <w:pPr>
        <w:ind w:firstLine="482" w:firstLineChars="200"/>
        <w:rPr>
          <w:rFonts w:eastAsia="仿宋_GB2312"/>
          <w:sz w:val="24"/>
          <w:szCs w:val="28"/>
        </w:rPr>
      </w:pPr>
      <w:r>
        <w:rPr>
          <w:rFonts w:eastAsia="仿宋_GB2312"/>
          <w:b/>
          <w:bCs/>
          <w:sz w:val="24"/>
          <w:szCs w:val="28"/>
        </w:rPr>
        <w:t>承诺：</w:t>
      </w:r>
      <w:r>
        <w:rPr>
          <w:rFonts w:eastAsia="仿宋_GB2312"/>
          <w:sz w:val="24"/>
          <w:szCs w:val="28"/>
        </w:rPr>
        <w:t>本人承诺以上推广应用情况、经济效益和社会效益等内容和相关应用证明材料真实有效，如有材料虚假或违纪行为，愿意承担相应责任并按规定接受处理。</w:t>
      </w:r>
    </w:p>
    <w:p w14:paraId="67BFAF35">
      <w:pPr>
        <w:ind w:firstLine="480" w:firstLineChars="200"/>
        <w:rPr>
          <w:rFonts w:eastAsia="仿宋_GB2312"/>
          <w:sz w:val="24"/>
          <w:szCs w:val="28"/>
        </w:rPr>
      </w:pPr>
    </w:p>
    <w:p w14:paraId="5526179E">
      <w:pPr>
        <w:ind w:firstLine="480" w:firstLineChars="200"/>
        <w:jc w:val="center"/>
        <w:rPr>
          <w:rFonts w:eastAsia="黑体"/>
          <w:kern w:val="0"/>
          <w:sz w:val="32"/>
          <w:szCs w:val="32"/>
        </w:rPr>
        <w:sectPr>
          <w:pgSz w:w="12242" w:h="15842"/>
          <w:pgMar w:top="1418" w:right="1247" w:bottom="1134" w:left="1247" w:header="851" w:footer="850" w:gutter="0"/>
          <w:cols w:space="720" w:num="1"/>
        </w:sectPr>
      </w:pPr>
      <w:r>
        <w:rPr>
          <w:rFonts w:eastAsia="仿宋_GB2312"/>
          <w:sz w:val="24"/>
        </w:rPr>
        <w:t xml:space="preserve">                                     第一完成人签字：</w:t>
      </w:r>
    </w:p>
    <w:p w14:paraId="6B7F5023">
      <w:pPr>
        <w:pStyle w:val="4"/>
        <w:jc w:val="center"/>
        <w:rPr>
          <w:rFonts w:eastAsia="方正黑体简体"/>
          <w:sz w:val="32"/>
          <w:szCs w:val="22"/>
        </w:rPr>
      </w:pPr>
      <w:r>
        <w:rPr>
          <w:rFonts w:eastAsia="方正黑体简体"/>
          <w:sz w:val="32"/>
          <w:szCs w:val="22"/>
        </w:rPr>
        <w:t>七、主要知识产权和标准规范目录</w:t>
      </w:r>
    </w:p>
    <w:tbl>
      <w:tblPr>
        <w:tblStyle w:val="11"/>
        <w:tblW w:w="14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577"/>
        <w:gridCol w:w="992"/>
        <w:gridCol w:w="1655"/>
        <w:gridCol w:w="1213"/>
        <w:gridCol w:w="1213"/>
        <w:gridCol w:w="1213"/>
        <w:gridCol w:w="2215"/>
        <w:gridCol w:w="2215"/>
      </w:tblGrid>
      <w:tr w14:paraId="53F49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14:paraId="04D4F2C3">
            <w:pPr>
              <w:jc w:val="center"/>
              <w:rPr>
                <w:rFonts w:eastAsia="仿宋_GB2312"/>
                <w:sz w:val="24"/>
                <w:szCs w:val="21"/>
              </w:rPr>
            </w:pPr>
            <w:r>
              <w:rPr>
                <w:rFonts w:eastAsia="仿宋_GB2312"/>
                <w:sz w:val="24"/>
                <w:szCs w:val="21"/>
              </w:rPr>
              <w:t>知识产权</w:t>
            </w:r>
          </w:p>
          <w:p w14:paraId="75C1C13B">
            <w:pPr>
              <w:jc w:val="center"/>
              <w:rPr>
                <w:rFonts w:eastAsia="仿宋_GB2312"/>
                <w:sz w:val="24"/>
                <w:szCs w:val="21"/>
              </w:rPr>
            </w:pPr>
            <w:r>
              <w:rPr>
                <w:rFonts w:eastAsia="仿宋_GB2312"/>
                <w:sz w:val="24"/>
                <w:szCs w:val="21"/>
              </w:rPr>
              <w:t>（标准规范）类别</w:t>
            </w:r>
          </w:p>
        </w:tc>
        <w:tc>
          <w:tcPr>
            <w:tcW w:w="2577" w:type="dxa"/>
            <w:tcBorders>
              <w:top w:val="single" w:color="auto" w:sz="4" w:space="0"/>
              <w:left w:val="single" w:color="auto" w:sz="4" w:space="0"/>
              <w:bottom w:val="single" w:color="auto" w:sz="4" w:space="0"/>
              <w:right w:val="single" w:color="auto" w:sz="4" w:space="0"/>
            </w:tcBorders>
            <w:vAlign w:val="center"/>
          </w:tcPr>
          <w:p w14:paraId="7D653FEF">
            <w:pPr>
              <w:jc w:val="center"/>
              <w:rPr>
                <w:rFonts w:eastAsia="仿宋_GB2312"/>
                <w:sz w:val="24"/>
                <w:szCs w:val="21"/>
              </w:rPr>
            </w:pPr>
            <w:r>
              <w:rPr>
                <w:rFonts w:eastAsia="仿宋_GB2312"/>
                <w:sz w:val="24"/>
                <w:szCs w:val="21"/>
              </w:rPr>
              <w:t>知识产权（标准规范）具体名称</w:t>
            </w:r>
          </w:p>
        </w:tc>
        <w:tc>
          <w:tcPr>
            <w:tcW w:w="992" w:type="dxa"/>
            <w:tcBorders>
              <w:top w:val="single" w:color="auto" w:sz="4" w:space="0"/>
              <w:left w:val="single" w:color="auto" w:sz="4" w:space="0"/>
              <w:bottom w:val="single" w:color="auto" w:sz="4" w:space="0"/>
              <w:right w:val="single" w:color="auto" w:sz="4" w:space="0"/>
            </w:tcBorders>
            <w:vAlign w:val="center"/>
          </w:tcPr>
          <w:p w14:paraId="6793590A">
            <w:pPr>
              <w:jc w:val="center"/>
              <w:rPr>
                <w:rFonts w:eastAsia="仿宋_GB2312"/>
                <w:sz w:val="24"/>
                <w:szCs w:val="21"/>
              </w:rPr>
            </w:pPr>
            <w:r>
              <w:rPr>
                <w:rFonts w:eastAsia="仿宋_GB2312"/>
                <w:sz w:val="24"/>
                <w:szCs w:val="21"/>
              </w:rPr>
              <w:t>国家</w:t>
            </w:r>
          </w:p>
          <w:p w14:paraId="1045C55F">
            <w:pPr>
              <w:jc w:val="center"/>
              <w:rPr>
                <w:rFonts w:eastAsia="仿宋_GB2312"/>
                <w:bCs/>
                <w:snapToGrid w:val="0"/>
                <w:kern w:val="0"/>
                <w:sz w:val="24"/>
                <w:szCs w:val="21"/>
              </w:rPr>
            </w:pPr>
            <w:r>
              <w:rPr>
                <w:rFonts w:eastAsia="仿宋_GB2312"/>
                <w:bCs/>
                <w:snapToGrid w:val="0"/>
                <w:kern w:val="0"/>
                <w:sz w:val="24"/>
                <w:szCs w:val="21"/>
              </w:rPr>
              <w:t>（地区）</w:t>
            </w:r>
          </w:p>
        </w:tc>
        <w:tc>
          <w:tcPr>
            <w:tcW w:w="1655" w:type="dxa"/>
            <w:tcBorders>
              <w:top w:val="single" w:color="auto" w:sz="4" w:space="0"/>
              <w:left w:val="single" w:color="auto" w:sz="4" w:space="0"/>
              <w:bottom w:val="single" w:color="auto" w:sz="4" w:space="0"/>
              <w:right w:val="single" w:color="auto" w:sz="4" w:space="0"/>
            </w:tcBorders>
            <w:vAlign w:val="center"/>
          </w:tcPr>
          <w:p w14:paraId="2B9E1E91">
            <w:pPr>
              <w:jc w:val="center"/>
              <w:rPr>
                <w:rFonts w:eastAsia="仿宋_GB2312"/>
                <w:sz w:val="24"/>
                <w:szCs w:val="21"/>
              </w:rPr>
            </w:pPr>
            <w:r>
              <w:rPr>
                <w:rFonts w:eastAsia="仿宋_GB2312"/>
                <w:sz w:val="24"/>
                <w:szCs w:val="21"/>
              </w:rPr>
              <w:t>授权号</w:t>
            </w:r>
          </w:p>
          <w:p w14:paraId="2DE25A07">
            <w:pPr>
              <w:jc w:val="center"/>
              <w:rPr>
                <w:rFonts w:eastAsia="仿宋_GB2312"/>
                <w:sz w:val="24"/>
                <w:szCs w:val="21"/>
              </w:rPr>
            </w:pPr>
            <w:r>
              <w:rPr>
                <w:rFonts w:eastAsia="仿宋_GB2312"/>
                <w:sz w:val="24"/>
                <w:szCs w:val="21"/>
              </w:rPr>
              <w:t>（标准规范编号）</w:t>
            </w:r>
          </w:p>
        </w:tc>
        <w:tc>
          <w:tcPr>
            <w:tcW w:w="1213" w:type="dxa"/>
            <w:tcBorders>
              <w:top w:val="single" w:color="auto" w:sz="4" w:space="0"/>
              <w:left w:val="single" w:color="auto" w:sz="4" w:space="0"/>
              <w:bottom w:val="single" w:color="auto" w:sz="4" w:space="0"/>
              <w:right w:val="single" w:color="auto" w:sz="4" w:space="0"/>
            </w:tcBorders>
          </w:tcPr>
          <w:p w14:paraId="4AFA7B4C">
            <w:pPr>
              <w:jc w:val="center"/>
              <w:rPr>
                <w:rFonts w:eastAsia="仿宋_GB2312"/>
                <w:sz w:val="24"/>
                <w:szCs w:val="21"/>
              </w:rPr>
            </w:pPr>
            <w:r>
              <w:rPr>
                <w:rFonts w:eastAsia="仿宋_GB2312"/>
                <w:sz w:val="24"/>
                <w:szCs w:val="21"/>
              </w:rPr>
              <w:t>授权</w:t>
            </w:r>
          </w:p>
          <w:p w14:paraId="1396B5D0">
            <w:pPr>
              <w:jc w:val="center"/>
              <w:rPr>
                <w:rFonts w:eastAsia="仿宋_GB2312"/>
                <w:sz w:val="24"/>
                <w:szCs w:val="21"/>
              </w:rPr>
            </w:pPr>
            <w:r>
              <w:rPr>
                <w:rFonts w:eastAsia="仿宋_GB2312"/>
                <w:sz w:val="24"/>
                <w:szCs w:val="21"/>
              </w:rPr>
              <w:t>（标准发布）</w:t>
            </w:r>
          </w:p>
          <w:p w14:paraId="1B22B44E">
            <w:pPr>
              <w:jc w:val="center"/>
              <w:rPr>
                <w:rFonts w:eastAsia="仿宋_GB2312"/>
                <w:sz w:val="24"/>
                <w:szCs w:val="21"/>
              </w:rPr>
            </w:pPr>
            <w:r>
              <w:rPr>
                <w:rFonts w:eastAsia="仿宋_GB2312"/>
                <w:sz w:val="24"/>
                <w:szCs w:val="21"/>
              </w:rPr>
              <w:t>日期</w:t>
            </w:r>
          </w:p>
        </w:tc>
        <w:tc>
          <w:tcPr>
            <w:tcW w:w="1213" w:type="dxa"/>
            <w:tcBorders>
              <w:top w:val="single" w:color="auto" w:sz="4" w:space="0"/>
              <w:left w:val="single" w:color="auto" w:sz="4" w:space="0"/>
              <w:bottom w:val="single" w:color="auto" w:sz="4" w:space="0"/>
              <w:right w:val="single" w:color="auto" w:sz="4" w:space="0"/>
            </w:tcBorders>
            <w:vAlign w:val="center"/>
          </w:tcPr>
          <w:p w14:paraId="0861678F">
            <w:pPr>
              <w:jc w:val="center"/>
              <w:rPr>
                <w:rFonts w:eastAsia="仿宋_GB2312"/>
                <w:sz w:val="24"/>
                <w:szCs w:val="21"/>
              </w:rPr>
            </w:pPr>
            <w:r>
              <w:rPr>
                <w:rFonts w:eastAsia="仿宋_GB2312"/>
                <w:sz w:val="24"/>
                <w:szCs w:val="21"/>
              </w:rPr>
              <w:t>证书编号（标准规范批准发布部门）</w:t>
            </w:r>
          </w:p>
        </w:tc>
        <w:tc>
          <w:tcPr>
            <w:tcW w:w="1213" w:type="dxa"/>
            <w:tcBorders>
              <w:top w:val="single" w:color="auto" w:sz="4" w:space="0"/>
              <w:left w:val="single" w:color="auto" w:sz="4" w:space="0"/>
              <w:bottom w:val="single" w:color="auto" w:sz="4" w:space="0"/>
              <w:right w:val="single" w:color="auto" w:sz="4" w:space="0"/>
            </w:tcBorders>
            <w:vAlign w:val="center"/>
          </w:tcPr>
          <w:p w14:paraId="5E5C2C82">
            <w:pPr>
              <w:jc w:val="center"/>
              <w:rPr>
                <w:rFonts w:eastAsia="仿宋_GB2312"/>
                <w:sz w:val="24"/>
                <w:szCs w:val="21"/>
              </w:rPr>
            </w:pPr>
            <w:r>
              <w:rPr>
                <w:rFonts w:eastAsia="仿宋_GB2312"/>
                <w:sz w:val="24"/>
                <w:szCs w:val="21"/>
              </w:rPr>
              <w:t>权利人（标准规范起草单位）</w:t>
            </w:r>
          </w:p>
        </w:tc>
        <w:tc>
          <w:tcPr>
            <w:tcW w:w="2215" w:type="dxa"/>
            <w:tcBorders>
              <w:top w:val="single" w:color="auto" w:sz="4" w:space="0"/>
              <w:left w:val="single" w:color="auto" w:sz="4" w:space="0"/>
              <w:bottom w:val="single" w:color="auto" w:sz="4" w:space="0"/>
              <w:right w:val="single" w:color="auto" w:sz="4" w:space="0"/>
            </w:tcBorders>
            <w:vAlign w:val="center"/>
          </w:tcPr>
          <w:p w14:paraId="19B0A3EC">
            <w:pPr>
              <w:jc w:val="center"/>
              <w:rPr>
                <w:rFonts w:eastAsia="仿宋_GB2312"/>
                <w:sz w:val="24"/>
                <w:szCs w:val="21"/>
              </w:rPr>
            </w:pPr>
            <w:r>
              <w:rPr>
                <w:rFonts w:eastAsia="仿宋_GB2312"/>
                <w:sz w:val="24"/>
                <w:szCs w:val="21"/>
              </w:rPr>
              <w:t>发明人（标准规范起草人）</w:t>
            </w:r>
          </w:p>
        </w:tc>
        <w:tc>
          <w:tcPr>
            <w:tcW w:w="2215" w:type="dxa"/>
            <w:tcBorders>
              <w:top w:val="single" w:color="auto" w:sz="4" w:space="0"/>
              <w:left w:val="single" w:color="auto" w:sz="4" w:space="0"/>
              <w:bottom w:val="single" w:color="auto" w:sz="4" w:space="0"/>
              <w:right w:val="single" w:color="auto" w:sz="4" w:space="0"/>
            </w:tcBorders>
            <w:vAlign w:val="center"/>
          </w:tcPr>
          <w:p w14:paraId="29653341">
            <w:pPr>
              <w:jc w:val="center"/>
              <w:rPr>
                <w:rFonts w:eastAsia="仿宋_GB2312"/>
                <w:sz w:val="24"/>
                <w:szCs w:val="21"/>
              </w:rPr>
            </w:pPr>
            <w:r>
              <w:rPr>
                <w:rFonts w:eastAsia="仿宋_GB2312"/>
                <w:sz w:val="24"/>
                <w:szCs w:val="21"/>
              </w:rPr>
              <w:t>发明专利（标准规范）有效状态</w:t>
            </w:r>
          </w:p>
        </w:tc>
      </w:tr>
      <w:tr w14:paraId="172F9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14:paraId="5EE903D0">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14:paraId="3793C25E">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14:paraId="29118BFB">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14:paraId="620DED21">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6B69CC22">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2B88A822">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7D77FE8A">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14:paraId="267DB6C5">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14:paraId="72415A35">
            <w:pPr>
              <w:rPr>
                <w:sz w:val="28"/>
                <w:szCs w:val="28"/>
              </w:rPr>
            </w:pPr>
          </w:p>
        </w:tc>
      </w:tr>
      <w:tr w14:paraId="43C6F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14:paraId="6BF910E3">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14:paraId="093663BC">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14:paraId="1E1DA4AD">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14:paraId="6FDB2C14">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1761CEBA">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645BCC36">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0CAB33A8">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14:paraId="2B33575D">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14:paraId="607F453F">
            <w:pPr>
              <w:rPr>
                <w:sz w:val="28"/>
                <w:szCs w:val="28"/>
              </w:rPr>
            </w:pPr>
          </w:p>
        </w:tc>
      </w:tr>
      <w:tr w14:paraId="1F5BD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14:paraId="0AAD18F1">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14:paraId="27AD78E8">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14:paraId="65ECE640">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14:paraId="6BEB688E">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538E86BF">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5A778C1C">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6FCEAF40">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14:paraId="47AC3526">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14:paraId="29868388">
            <w:pPr>
              <w:rPr>
                <w:sz w:val="28"/>
                <w:szCs w:val="28"/>
              </w:rPr>
            </w:pPr>
          </w:p>
        </w:tc>
      </w:tr>
      <w:tr w14:paraId="6ABC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14:paraId="09017264">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14:paraId="38781B15">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14:paraId="4ABFB57F">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14:paraId="736169FF">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28570CBD">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79548821">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796C613C">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14:paraId="71A80A33">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14:paraId="7DCFEAFE">
            <w:pPr>
              <w:rPr>
                <w:sz w:val="28"/>
                <w:szCs w:val="28"/>
              </w:rPr>
            </w:pPr>
          </w:p>
        </w:tc>
      </w:tr>
      <w:tr w14:paraId="15B32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14:paraId="714A641B">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14:paraId="277A9F19">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14:paraId="73AD4BED">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14:paraId="6F534242">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6044414E">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3D7E6C98">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0ECAEC33">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14:paraId="79E227D6">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14:paraId="08783976">
            <w:pPr>
              <w:rPr>
                <w:sz w:val="28"/>
                <w:szCs w:val="28"/>
              </w:rPr>
            </w:pPr>
          </w:p>
        </w:tc>
      </w:tr>
      <w:tr w14:paraId="3F431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14:paraId="3C090DD3">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14:paraId="19498FE9">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14:paraId="73D58D18">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14:paraId="4511F61B">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37DE2D6A">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369C198C">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598AE137">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14:paraId="7C98DC30">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14:paraId="4B6D2AF0">
            <w:pPr>
              <w:rPr>
                <w:sz w:val="28"/>
                <w:szCs w:val="28"/>
              </w:rPr>
            </w:pPr>
          </w:p>
        </w:tc>
      </w:tr>
      <w:tr w14:paraId="5A42B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14:paraId="195D5EB6">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14:paraId="72C7214C">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14:paraId="76EC9610">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14:paraId="095E82D0">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48E5B0A9">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4F2A7496">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05A32F53">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14:paraId="777AAA2C">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14:paraId="2264604E">
            <w:pPr>
              <w:rPr>
                <w:sz w:val="28"/>
                <w:szCs w:val="28"/>
              </w:rPr>
            </w:pPr>
          </w:p>
        </w:tc>
      </w:tr>
      <w:tr w14:paraId="66957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14:paraId="41B7AACA">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14:paraId="2EDED99A">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14:paraId="4529BACA">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14:paraId="45E56F1C">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1FBE94D7">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56C1992F">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71BFDCC0">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14:paraId="434C47B2">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14:paraId="08792611">
            <w:pPr>
              <w:rPr>
                <w:sz w:val="28"/>
                <w:szCs w:val="28"/>
              </w:rPr>
            </w:pPr>
          </w:p>
        </w:tc>
      </w:tr>
      <w:tr w14:paraId="47947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14:paraId="34319E0F">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14:paraId="3AB9B9D4">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14:paraId="11E31B23">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14:paraId="0A76C4F5">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5B191994">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50D855D5">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4C9EA8F3">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14:paraId="6AA6FEC9">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14:paraId="1838B4D4">
            <w:pPr>
              <w:rPr>
                <w:sz w:val="28"/>
                <w:szCs w:val="28"/>
              </w:rPr>
            </w:pPr>
          </w:p>
        </w:tc>
      </w:tr>
      <w:tr w14:paraId="47A12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14:paraId="28AC087C">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14:paraId="7672DD01">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14:paraId="0FBDDCB7">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14:paraId="6BD113FE">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652109B8">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5EED1F7D">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182C67D1">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14:paraId="2FE3A325">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14:paraId="01E0667B">
            <w:pPr>
              <w:rPr>
                <w:sz w:val="28"/>
                <w:szCs w:val="28"/>
              </w:rPr>
            </w:pPr>
          </w:p>
        </w:tc>
      </w:tr>
    </w:tbl>
    <w:p w14:paraId="652267FD">
      <w:pPr>
        <w:rPr>
          <w:rFonts w:eastAsia="黑体"/>
          <w:sz w:val="32"/>
          <w:szCs w:val="32"/>
        </w:rPr>
      </w:pPr>
    </w:p>
    <w:p w14:paraId="0263C4E1">
      <w:pPr>
        <w:rPr>
          <w:rFonts w:eastAsia="黑体"/>
          <w:sz w:val="32"/>
          <w:szCs w:val="32"/>
        </w:rPr>
      </w:pPr>
    </w:p>
    <w:p w14:paraId="4C43C8AC">
      <w:pPr>
        <w:rPr>
          <w:rFonts w:eastAsia="黑体"/>
          <w:sz w:val="32"/>
          <w:szCs w:val="32"/>
        </w:rPr>
      </w:pPr>
    </w:p>
    <w:p w14:paraId="6BA79244">
      <w:pPr>
        <w:spacing w:beforeAutospacing="1" w:afterAutospacing="1"/>
        <w:rPr>
          <w:rFonts w:eastAsia="黑体"/>
          <w:kern w:val="0"/>
          <w:sz w:val="32"/>
          <w:szCs w:val="32"/>
        </w:rPr>
        <w:sectPr>
          <w:pgSz w:w="15842" w:h="12242" w:orient="landscape"/>
          <w:pgMar w:top="1418" w:right="1247" w:bottom="1134" w:left="1247" w:header="851" w:footer="794" w:gutter="0"/>
          <w:cols w:space="720" w:num="1"/>
        </w:sectPr>
      </w:pPr>
    </w:p>
    <w:p w14:paraId="6020A0CC">
      <w:pPr>
        <w:pStyle w:val="4"/>
        <w:jc w:val="center"/>
        <w:rPr>
          <w:rFonts w:eastAsia="方正黑体简体"/>
          <w:sz w:val="32"/>
          <w:szCs w:val="22"/>
        </w:rPr>
      </w:pPr>
      <w:r>
        <w:rPr>
          <w:rFonts w:eastAsia="方正黑体简体"/>
          <w:sz w:val="32"/>
          <w:szCs w:val="22"/>
        </w:rPr>
        <w:t>八、代表性论文专著目录</w:t>
      </w:r>
    </w:p>
    <w:tbl>
      <w:tblPr>
        <w:tblStyle w:val="11"/>
        <w:tblW w:w="80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18"/>
        <w:gridCol w:w="3571"/>
        <w:gridCol w:w="963"/>
        <w:gridCol w:w="993"/>
        <w:gridCol w:w="850"/>
      </w:tblGrid>
      <w:tr w14:paraId="14144D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12" w:space="0"/>
              <w:left w:val="single" w:color="auto" w:sz="12" w:space="0"/>
              <w:bottom w:val="single" w:color="auto" w:sz="6" w:space="0"/>
              <w:right w:val="single" w:color="auto" w:sz="6" w:space="0"/>
            </w:tcBorders>
            <w:vAlign w:val="center"/>
          </w:tcPr>
          <w:p w14:paraId="4E458A03">
            <w:pPr>
              <w:jc w:val="center"/>
              <w:rPr>
                <w:rFonts w:eastAsia="仿宋_GB2312"/>
                <w:sz w:val="24"/>
              </w:rPr>
            </w:pPr>
            <w:r>
              <w:rPr>
                <w:rFonts w:eastAsia="仿宋_GB2312"/>
                <w:sz w:val="24"/>
              </w:rPr>
              <w:t>作 者</w:t>
            </w:r>
          </w:p>
        </w:tc>
        <w:tc>
          <w:tcPr>
            <w:tcW w:w="3571" w:type="dxa"/>
            <w:tcBorders>
              <w:top w:val="single" w:color="auto" w:sz="12" w:space="0"/>
              <w:left w:val="single" w:color="auto" w:sz="6" w:space="0"/>
              <w:bottom w:val="single" w:color="auto" w:sz="6" w:space="0"/>
              <w:right w:val="single" w:color="auto" w:sz="6" w:space="0"/>
            </w:tcBorders>
            <w:vAlign w:val="center"/>
          </w:tcPr>
          <w:p w14:paraId="7010EEAE">
            <w:pPr>
              <w:jc w:val="center"/>
              <w:rPr>
                <w:rFonts w:eastAsia="仿宋_GB2312"/>
                <w:sz w:val="24"/>
              </w:rPr>
            </w:pPr>
            <w:r>
              <w:rPr>
                <w:rFonts w:eastAsia="仿宋_GB2312"/>
                <w:sz w:val="24"/>
              </w:rPr>
              <w:t>论文专著名称/刊物</w:t>
            </w:r>
          </w:p>
        </w:tc>
        <w:tc>
          <w:tcPr>
            <w:tcW w:w="963"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68315326">
            <w:pPr>
              <w:jc w:val="center"/>
              <w:rPr>
                <w:rFonts w:eastAsia="仿宋_GB2312"/>
                <w:sz w:val="24"/>
              </w:rPr>
            </w:pPr>
            <w:r>
              <w:rPr>
                <w:rFonts w:eastAsia="仿宋_GB2312"/>
                <w:sz w:val="24"/>
              </w:rPr>
              <w:t>年卷</w:t>
            </w:r>
          </w:p>
          <w:p w14:paraId="3D500AA7">
            <w:pPr>
              <w:jc w:val="center"/>
              <w:rPr>
                <w:rFonts w:eastAsia="仿宋_GB2312"/>
                <w:szCs w:val="21"/>
              </w:rPr>
            </w:pPr>
            <w:r>
              <w:rPr>
                <w:rFonts w:eastAsia="仿宋_GB2312"/>
                <w:sz w:val="24"/>
              </w:rPr>
              <w:t>页码</w:t>
            </w:r>
          </w:p>
        </w:tc>
        <w:tc>
          <w:tcPr>
            <w:tcW w:w="993"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186E6C0E">
            <w:pPr>
              <w:jc w:val="center"/>
              <w:rPr>
                <w:rFonts w:eastAsia="仿宋_GB2312"/>
                <w:sz w:val="24"/>
              </w:rPr>
            </w:pPr>
            <w:r>
              <w:rPr>
                <w:rFonts w:eastAsia="仿宋_GB2312"/>
                <w:sz w:val="24"/>
              </w:rPr>
              <w:t>发表</w:t>
            </w:r>
          </w:p>
          <w:p w14:paraId="12E88269">
            <w:pPr>
              <w:jc w:val="center"/>
              <w:rPr>
                <w:rFonts w:eastAsia="仿宋_GB2312"/>
                <w:sz w:val="24"/>
              </w:rPr>
            </w:pPr>
            <w:r>
              <w:rPr>
                <w:rFonts w:eastAsia="仿宋_GB2312"/>
                <w:sz w:val="24"/>
              </w:rPr>
              <w:t>时间</w:t>
            </w:r>
          </w:p>
          <w:p w14:paraId="661ADE4E">
            <w:pPr>
              <w:jc w:val="center"/>
              <w:rPr>
                <w:rFonts w:eastAsia="仿宋_GB2312"/>
                <w:sz w:val="24"/>
              </w:rPr>
            </w:pPr>
            <w:r>
              <w:rPr>
                <w:rFonts w:eastAsia="仿宋_GB2312"/>
                <w:sz w:val="24"/>
              </w:rPr>
              <w:t>（年、月）</w:t>
            </w:r>
          </w:p>
        </w:tc>
        <w:tc>
          <w:tcPr>
            <w:tcW w:w="850"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1471145E">
            <w:pPr>
              <w:jc w:val="center"/>
              <w:rPr>
                <w:rFonts w:eastAsia="仿宋_GB2312"/>
                <w:sz w:val="24"/>
              </w:rPr>
            </w:pPr>
            <w:r>
              <w:rPr>
                <w:rFonts w:eastAsia="仿宋_GB2312"/>
                <w:sz w:val="24"/>
              </w:rPr>
              <w:t>他引</w:t>
            </w:r>
          </w:p>
          <w:p w14:paraId="3B79F3FC">
            <w:pPr>
              <w:jc w:val="center"/>
              <w:rPr>
                <w:rFonts w:eastAsia="仿宋_GB2312"/>
                <w:sz w:val="24"/>
              </w:rPr>
            </w:pPr>
            <w:r>
              <w:rPr>
                <w:rFonts w:eastAsia="仿宋_GB2312"/>
                <w:sz w:val="24"/>
              </w:rPr>
              <w:t>总次数</w:t>
            </w:r>
          </w:p>
        </w:tc>
      </w:tr>
      <w:tr w14:paraId="7862AD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6D74453D">
            <w:pPr>
              <w:rPr>
                <w:szCs w:val="21"/>
              </w:rPr>
            </w:pPr>
          </w:p>
        </w:tc>
        <w:tc>
          <w:tcPr>
            <w:tcW w:w="3571" w:type="dxa"/>
            <w:tcBorders>
              <w:top w:val="single" w:color="auto" w:sz="6" w:space="0"/>
              <w:left w:val="single" w:color="auto" w:sz="6" w:space="0"/>
              <w:bottom w:val="single" w:color="auto" w:sz="6" w:space="0"/>
              <w:right w:val="single" w:color="auto" w:sz="6" w:space="0"/>
            </w:tcBorders>
            <w:vAlign w:val="center"/>
          </w:tcPr>
          <w:p w14:paraId="57645187">
            <w:pPr>
              <w:rPr>
                <w:szCs w:val="21"/>
              </w:rPr>
            </w:pPr>
          </w:p>
        </w:tc>
        <w:tc>
          <w:tcPr>
            <w:tcW w:w="963" w:type="dxa"/>
            <w:tcBorders>
              <w:top w:val="single" w:color="auto" w:sz="6" w:space="0"/>
              <w:left w:val="single" w:color="auto" w:sz="6" w:space="0"/>
              <w:bottom w:val="single" w:color="auto" w:sz="6" w:space="0"/>
              <w:right w:val="single" w:color="auto" w:sz="6" w:space="0"/>
            </w:tcBorders>
            <w:vAlign w:val="center"/>
          </w:tcPr>
          <w:p w14:paraId="1D0ED8B0">
            <w:pPr>
              <w:rPr>
                <w:szCs w:val="21"/>
              </w:rPr>
            </w:pPr>
          </w:p>
        </w:tc>
        <w:tc>
          <w:tcPr>
            <w:tcW w:w="993" w:type="dxa"/>
            <w:tcBorders>
              <w:top w:val="single" w:color="auto" w:sz="6" w:space="0"/>
              <w:left w:val="single" w:color="auto" w:sz="6" w:space="0"/>
              <w:bottom w:val="single" w:color="auto" w:sz="6" w:space="0"/>
              <w:right w:val="single" w:color="auto" w:sz="6" w:space="0"/>
            </w:tcBorders>
            <w:vAlign w:val="center"/>
          </w:tcPr>
          <w:p w14:paraId="306FA1A2">
            <w:pPr>
              <w:rPr>
                <w:sz w:val="24"/>
              </w:rPr>
            </w:pPr>
          </w:p>
        </w:tc>
        <w:tc>
          <w:tcPr>
            <w:tcW w:w="850" w:type="dxa"/>
            <w:tcBorders>
              <w:top w:val="single" w:color="auto" w:sz="6" w:space="0"/>
              <w:left w:val="single" w:color="auto" w:sz="6" w:space="0"/>
              <w:bottom w:val="single" w:color="auto" w:sz="6" w:space="0"/>
              <w:right w:val="single" w:color="auto" w:sz="6" w:space="0"/>
            </w:tcBorders>
            <w:vAlign w:val="center"/>
          </w:tcPr>
          <w:p w14:paraId="68878B21">
            <w:pPr>
              <w:rPr>
                <w:sz w:val="24"/>
              </w:rPr>
            </w:pPr>
          </w:p>
        </w:tc>
      </w:tr>
      <w:tr w14:paraId="33214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7F56E8F2">
            <w:pPr>
              <w:rPr>
                <w:szCs w:val="21"/>
              </w:rPr>
            </w:pPr>
          </w:p>
        </w:tc>
        <w:tc>
          <w:tcPr>
            <w:tcW w:w="3571" w:type="dxa"/>
            <w:tcBorders>
              <w:top w:val="single" w:color="auto" w:sz="6" w:space="0"/>
              <w:left w:val="single" w:color="auto" w:sz="6" w:space="0"/>
              <w:bottom w:val="single" w:color="auto" w:sz="6" w:space="0"/>
              <w:right w:val="single" w:color="auto" w:sz="6" w:space="0"/>
            </w:tcBorders>
            <w:vAlign w:val="center"/>
          </w:tcPr>
          <w:p w14:paraId="36450C58">
            <w:pPr>
              <w:rPr>
                <w:szCs w:val="21"/>
              </w:rPr>
            </w:pPr>
          </w:p>
        </w:tc>
        <w:tc>
          <w:tcPr>
            <w:tcW w:w="963" w:type="dxa"/>
            <w:tcBorders>
              <w:top w:val="single" w:color="auto" w:sz="6" w:space="0"/>
              <w:left w:val="single" w:color="auto" w:sz="6" w:space="0"/>
              <w:bottom w:val="single" w:color="auto" w:sz="6" w:space="0"/>
              <w:right w:val="single" w:color="auto" w:sz="6" w:space="0"/>
            </w:tcBorders>
            <w:vAlign w:val="center"/>
          </w:tcPr>
          <w:p w14:paraId="464FC0D7">
            <w:pPr>
              <w:rPr>
                <w:szCs w:val="21"/>
              </w:rPr>
            </w:pPr>
          </w:p>
        </w:tc>
        <w:tc>
          <w:tcPr>
            <w:tcW w:w="993" w:type="dxa"/>
            <w:tcBorders>
              <w:top w:val="single" w:color="auto" w:sz="6" w:space="0"/>
              <w:left w:val="single" w:color="auto" w:sz="6" w:space="0"/>
              <w:bottom w:val="single" w:color="auto" w:sz="6" w:space="0"/>
              <w:right w:val="single" w:color="auto" w:sz="6" w:space="0"/>
            </w:tcBorders>
            <w:vAlign w:val="center"/>
          </w:tcPr>
          <w:p w14:paraId="221CF251">
            <w:pPr>
              <w:rPr>
                <w:szCs w:val="21"/>
              </w:rPr>
            </w:pPr>
          </w:p>
        </w:tc>
        <w:tc>
          <w:tcPr>
            <w:tcW w:w="850" w:type="dxa"/>
            <w:tcBorders>
              <w:top w:val="single" w:color="auto" w:sz="6" w:space="0"/>
              <w:left w:val="single" w:color="auto" w:sz="6" w:space="0"/>
              <w:bottom w:val="single" w:color="auto" w:sz="6" w:space="0"/>
              <w:right w:val="single" w:color="auto" w:sz="6" w:space="0"/>
            </w:tcBorders>
            <w:vAlign w:val="center"/>
          </w:tcPr>
          <w:p w14:paraId="307D04FC">
            <w:pPr>
              <w:rPr>
                <w:szCs w:val="21"/>
              </w:rPr>
            </w:pPr>
          </w:p>
        </w:tc>
      </w:tr>
      <w:tr w14:paraId="30A22E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10844DE0">
            <w:pPr>
              <w:rPr>
                <w:szCs w:val="21"/>
              </w:rPr>
            </w:pPr>
          </w:p>
        </w:tc>
        <w:tc>
          <w:tcPr>
            <w:tcW w:w="3571" w:type="dxa"/>
            <w:tcBorders>
              <w:top w:val="single" w:color="auto" w:sz="6" w:space="0"/>
              <w:left w:val="single" w:color="auto" w:sz="6" w:space="0"/>
              <w:bottom w:val="single" w:color="auto" w:sz="6" w:space="0"/>
              <w:right w:val="single" w:color="auto" w:sz="6" w:space="0"/>
            </w:tcBorders>
            <w:vAlign w:val="center"/>
          </w:tcPr>
          <w:p w14:paraId="15752696">
            <w:pPr>
              <w:rPr>
                <w:szCs w:val="21"/>
              </w:rPr>
            </w:pPr>
          </w:p>
        </w:tc>
        <w:tc>
          <w:tcPr>
            <w:tcW w:w="963" w:type="dxa"/>
            <w:tcBorders>
              <w:top w:val="single" w:color="auto" w:sz="6" w:space="0"/>
              <w:left w:val="single" w:color="auto" w:sz="6" w:space="0"/>
              <w:bottom w:val="single" w:color="auto" w:sz="6" w:space="0"/>
              <w:right w:val="single" w:color="auto" w:sz="6" w:space="0"/>
            </w:tcBorders>
            <w:vAlign w:val="center"/>
          </w:tcPr>
          <w:p w14:paraId="7D4B0E8F">
            <w:pPr>
              <w:rPr>
                <w:szCs w:val="21"/>
              </w:rPr>
            </w:pPr>
          </w:p>
        </w:tc>
        <w:tc>
          <w:tcPr>
            <w:tcW w:w="993" w:type="dxa"/>
            <w:tcBorders>
              <w:top w:val="single" w:color="auto" w:sz="6" w:space="0"/>
              <w:left w:val="single" w:color="auto" w:sz="6" w:space="0"/>
              <w:bottom w:val="single" w:color="auto" w:sz="6" w:space="0"/>
              <w:right w:val="single" w:color="auto" w:sz="6" w:space="0"/>
            </w:tcBorders>
            <w:vAlign w:val="center"/>
          </w:tcPr>
          <w:p w14:paraId="1FFF30B8">
            <w:pPr>
              <w:rPr>
                <w:szCs w:val="21"/>
              </w:rPr>
            </w:pPr>
          </w:p>
        </w:tc>
        <w:tc>
          <w:tcPr>
            <w:tcW w:w="850" w:type="dxa"/>
            <w:tcBorders>
              <w:top w:val="single" w:color="auto" w:sz="6" w:space="0"/>
              <w:left w:val="single" w:color="auto" w:sz="6" w:space="0"/>
              <w:bottom w:val="single" w:color="auto" w:sz="6" w:space="0"/>
              <w:right w:val="single" w:color="auto" w:sz="6" w:space="0"/>
            </w:tcBorders>
            <w:vAlign w:val="center"/>
          </w:tcPr>
          <w:p w14:paraId="4466A936">
            <w:pPr>
              <w:rPr>
                <w:szCs w:val="21"/>
              </w:rPr>
            </w:pPr>
          </w:p>
        </w:tc>
      </w:tr>
      <w:tr w14:paraId="5D232D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628A0901">
            <w:pPr>
              <w:rPr>
                <w:szCs w:val="21"/>
              </w:rPr>
            </w:pPr>
          </w:p>
        </w:tc>
        <w:tc>
          <w:tcPr>
            <w:tcW w:w="3571" w:type="dxa"/>
            <w:tcBorders>
              <w:top w:val="single" w:color="auto" w:sz="6" w:space="0"/>
              <w:left w:val="single" w:color="auto" w:sz="6" w:space="0"/>
              <w:bottom w:val="single" w:color="auto" w:sz="6" w:space="0"/>
              <w:right w:val="single" w:color="auto" w:sz="6" w:space="0"/>
            </w:tcBorders>
            <w:vAlign w:val="center"/>
          </w:tcPr>
          <w:p w14:paraId="317FB547">
            <w:pPr>
              <w:rPr>
                <w:szCs w:val="21"/>
              </w:rPr>
            </w:pPr>
          </w:p>
        </w:tc>
        <w:tc>
          <w:tcPr>
            <w:tcW w:w="963" w:type="dxa"/>
            <w:tcBorders>
              <w:top w:val="single" w:color="auto" w:sz="6" w:space="0"/>
              <w:left w:val="single" w:color="auto" w:sz="6" w:space="0"/>
              <w:bottom w:val="single" w:color="auto" w:sz="6" w:space="0"/>
              <w:right w:val="single" w:color="auto" w:sz="6" w:space="0"/>
            </w:tcBorders>
            <w:vAlign w:val="center"/>
          </w:tcPr>
          <w:p w14:paraId="08E307E4">
            <w:pPr>
              <w:rPr>
                <w:szCs w:val="21"/>
              </w:rPr>
            </w:pPr>
          </w:p>
        </w:tc>
        <w:tc>
          <w:tcPr>
            <w:tcW w:w="993" w:type="dxa"/>
            <w:tcBorders>
              <w:top w:val="single" w:color="auto" w:sz="6" w:space="0"/>
              <w:left w:val="single" w:color="auto" w:sz="6" w:space="0"/>
              <w:bottom w:val="single" w:color="auto" w:sz="6" w:space="0"/>
              <w:right w:val="single" w:color="auto" w:sz="6" w:space="0"/>
            </w:tcBorders>
            <w:vAlign w:val="center"/>
          </w:tcPr>
          <w:p w14:paraId="4ED35F61">
            <w:pPr>
              <w:rPr>
                <w:szCs w:val="21"/>
              </w:rPr>
            </w:pPr>
          </w:p>
        </w:tc>
        <w:tc>
          <w:tcPr>
            <w:tcW w:w="850" w:type="dxa"/>
            <w:tcBorders>
              <w:top w:val="single" w:color="auto" w:sz="6" w:space="0"/>
              <w:left w:val="single" w:color="auto" w:sz="6" w:space="0"/>
              <w:bottom w:val="single" w:color="auto" w:sz="6" w:space="0"/>
              <w:right w:val="single" w:color="auto" w:sz="6" w:space="0"/>
            </w:tcBorders>
            <w:vAlign w:val="center"/>
          </w:tcPr>
          <w:p w14:paraId="507FF8C2">
            <w:pPr>
              <w:rPr>
                <w:szCs w:val="21"/>
              </w:rPr>
            </w:pPr>
          </w:p>
        </w:tc>
      </w:tr>
      <w:tr w14:paraId="7CB680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74C14EAE">
            <w:pPr>
              <w:rPr>
                <w:szCs w:val="21"/>
              </w:rPr>
            </w:pPr>
          </w:p>
        </w:tc>
        <w:tc>
          <w:tcPr>
            <w:tcW w:w="3571" w:type="dxa"/>
            <w:tcBorders>
              <w:top w:val="single" w:color="auto" w:sz="6" w:space="0"/>
              <w:left w:val="single" w:color="auto" w:sz="6" w:space="0"/>
              <w:bottom w:val="single" w:color="auto" w:sz="6" w:space="0"/>
              <w:right w:val="single" w:color="auto" w:sz="6" w:space="0"/>
            </w:tcBorders>
            <w:vAlign w:val="center"/>
          </w:tcPr>
          <w:p w14:paraId="5F02C15E">
            <w:pPr>
              <w:rPr>
                <w:szCs w:val="21"/>
              </w:rPr>
            </w:pPr>
          </w:p>
        </w:tc>
        <w:tc>
          <w:tcPr>
            <w:tcW w:w="963" w:type="dxa"/>
            <w:tcBorders>
              <w:top w:val="single" w:color="auto" w:sz="6" w:space="0"/>
              <w:left w:val="single" w:color="auto" w:sz="6" w:space="0"/>
              <w:bottom w:val="single" w:color="auto" w:sz="6" w:space="0"/>
              <w:right w:val="single" w:color="auto" w:sz="6" w:space="0"/>
            </w:tcBorders>
            <w:vAlign w:val="center"/>
          </w:tcPr>
          <w:p w14:paraId="6771A06C">
            <w:pPr>
              <w:rPr>
                <w:szCs w:val="21"/>
              </w:rPr>
            </w:pPr>
          </w:p>
        </w:tc>
        <w:tc>
          <w:tcPr>
            <w:tcW w:w="993" w:type="dxa"/>
            <w:tcBorders>
              <w:top w:val="single" w:color="auto" w:sz="6" w:space="0"/>
              <w:left w:val="single" w:color="auto" w:sz="6" w:space="0"/>
              <w:bottom w:val="single" w:color="auto" w:sz="6" w:space="0"/>
              <w:right w:val="single" w:color="auto" w:sz="6" w:space="0"/>
            </w:tcBorders>
            <w:vAlign w:val="center"/>
          </w:tcPr>
          <w:p w14:paraId="775305DE">
            <w:pPr>
              <w:rPr>
                <w:szCs w:val="21"/>
              </w:rPr>
            </w:pPr>
          </w:p>
        </w:tc>
        <w:tc>
          <w:tcPr>
            <w:tcW w:w="850" w:type="dxa"/>
            <w:tcBorders>
              <w:top w:val="single" w:color="auto" w:sz="6" w:space="0"/>
              <w:left w:val="single" w:color="auto" w:sz="6" w:space="0"/>
              <w:bottom w:val="single" w:color="auto" w:sz="6" w:space="0"/>
              <w:right w:val="single" w:color="auto" w:sz="6" w:space="0"/>
            </w:tcBorders>
            <w:vAlign w:val="center"/>
          </w:tcPr>
          <w:p w14:paraId="0A8EFED8">
            <w:pPr>
              <w:rPr>
                <w:szCs w:val="21"/>
              </w:rPr>
            </w:pPr>
          </w:p>
        </w:tc>
      </w:tr>
      <w:tr w14:paraId="5E3E6E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41D6251A">
            <w:pPr>
              <w:rPr>
                <w:szCs w:val="21"/>
              </w:rPr>
            </w:pPr>
          </w:p>
        </w:tc>
        <w:tc>
          <w:tcPr>
            <w:tcW w:w="3571" w:type="dxa"/>
            <w:tcBorders>
              <w:top w:val="single" w:color="auto" w:sz="6" w:space="0"/>
              <w:left w:val="single" w:color="auto" w:sz="6" w:space="0"/>
              <w:bottom w:val="single" w:color="auto" w:sz="6" w:space="0"/>
              <w:right w:val="single" w:color="auto" w:sz="6" w:space="0"/>
            </w:tcBorders>
            <w:vAlign w:val="center"/>
          </w:tcPr>
          <w:p w14:paraId="58295067">
            <w:pPr>
              <w:rPr>
                <w:szCs w:val="21"/>
              </w:rPr>
            </w:pPr>
          </w:p>
        </w:tc>
        <w:tc>
          <w:tcPr>
            <w:tcW w:w="963" w:type="dxa"/>
            <w:tcBorders>
              <w:top w:val="single" w:color="auto" w:sz="6" w:space="0"/>
              <w:left w:val="single" w:color="auto" w:sz="6" w:space="0"/>
              <w:bottom w:val="single" w:color="auto" w:sz="6" w:space="0"/>
              <w:right w:val="single" w:color="auto" w:sz="6" w:space="0"/>
            </w:tcBorders>
            <w:vAlign w:val="center"/>
          </w:tcPr>
          <w:p w14:paraId="084FA98A">
            <w:pPr>
              <w:rPr>
                <w:szCs w:val="21"/>
              </w:rPr>
            </w:pPr>
          </w:p>
        </w:tc>
        <w:tc>
          <w:tcPr>
            <w:tcW w:w="993" w:type="dxa"/>
            <w:tcBorders>
              <w:top w:val="single" w:color="auto" w:sz="6" w:space="0"/>
              <w:left w:val="single" w:color="auto" w:sz="6" w:space="0"/>
              <w:bottom w:val="single" w:color="auto" w:sz="6" w:space="0"/>
              <w:right w:val="single" w:color="auto" w:sz="6" w:space="0"/>
            </w:tcBorders>
            <w:vAlign w:val="center"/>
          </w:tcPr>
          <w:p w14:paraId="50470F3F">
            <w:pPr>
              <w:rPr>
                <w:szCs w:val="21"/>
              </w:rPr>
            </w:pPr>
          </w:p>
        </w:tc>
        <w:tc>
          <w:tcPr>
            <w:tcW w:w="850" w:type="dxa"/>
            <w:tcBorders>
              <w:top w:val="single" w:color="auto" w:sz="6" w:space="0"/>
              <w:left w:val="single" w:color="auto" w:sz="6" w:space="0"/>
              <w:bottom w:val="single" w:color="auto" w:sz="6" w:space="0"/>
              <w:right w:val="single" w:color="auto" w:sz="6" w:space="0"/>
            </w:tcBorders>
            <w:vAlign w:val="center"/>
          </w:tcPr>
          <w:p w14:paraId="618ADEA6">
            <w:pPr>
              <w:rPr>
                <w:szCs w:val="21"/>
              </w:rPr>
            </w:pPr>
          </w:p>
        </w:tc>
      </w:tr>
      <w:tr w14:paraId="24E353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60794E11">
            <w:pPr>
              <w:rPr>
                <w:szCs w:val="21"/>
              </w:rPr>
            </w:pPr>
          </w:p>
        </w:tc>
        <w:tc>
          <w:tcPr>
            <w:tcW w:w="3571" w:type="dxa"/>
            <w:tcBorders>
              <w:top w:val="single" w:color="auto" w:sz="6" w:space="0"/>
              <w:left w:val="single" w:color="auto" w:sz="6" w:space="0"/>
              <w:bottom w:val="single" w:color="auto" w:sz="6" w:space="0"/>
              <w:right w:val="single" w:color="auto" w:sz="6" w:space="0"/>
            </w:tcBorders>
            <w:vAlign w:val="center"/>
          </w:tcPr>
          <w:p w14:paraId="1108AF1C">
            <w:pPr>
              <w:rPr>
                <w:szCs w:val="21"/>
              </w:rPr>
            </w:pPr>
          </w:p>
        </w:tc>
        <w:tc>
          <w:tcPr>
            <w:tcW w:w="963" w:type="dxa"/>
            <w:tcBorders>
              <w:top w:val="single" w:color="auto" w:sz="6" w:space="0"/>
              <w:left w:val="single" w:color="auto" w:sz="6" w:space="0"/>
              <w:bottom w:val="single" w:color="auto" w:sz="6" w:space="0"/>
              <w:right w:val="single" w:color="auto" w:sz="6" w:space="0"/>
            </w:tcBorders>
            <w:vAlign w:val="center"/>
          </w:tcPr>
          <w:p w14:paraId="44F135B6">
            <w:pPr>
              <w:rPr>
                <w:szCs w:val="21"/>
              </w:rPr>
            </w:pPr>
          </w:p>
        </w:tc>
        <w:tc>
          <w:tcPr>
            <w:tcW w:w="993" w:type="dxa"/>
            <w:tcBorders>
              <w:top w:val="single" w:color="auto" w:sz="6" w:space="0"/>
              <w:left w:val="single" w:color="auto" w:sz="6" w:space="0"/>
              <w:bottom w:val="single" w:color="auto" w:sz="6" w:space="0"/>
              <w:right w:val="single" w:color="auto" w:sz="6" w:space="0"/>
            </w:tcBorders>
            <w:vAlign w:val="center"/>
          </w:tcPr>
          <w:p w14:paraId="0089FEB0">
            <w:pPr>
              <w:jc w:val="right"/>
              <w:rPr>
                <w:szCs w:val="21"/>
              </w:rPr>
            </w:pPr>
          </w:p>
        </w:tc>
        <w:tc>
          <w:tcPr>
            <w:tcW w:w="850" w:type="dxa"/>
            <w:tcBorders>
              <w:top w:val="single" w:color="auto" w:sz="6" w:space="0"/>
              <w:left w:val="single" w:color="auto" w:sz="6" w:space="0"/>
              <w:bottom w:val="single" w:color="auto" w:sz="6" w:space="0"/>
              <w:right w:val="single" w:color="auto" w:sz="6" w:space="0"/>
            </w:tcBorders>
            <w:vAlign w:val="center"/>
          </w:tcPr>
          <w:p w14:paraId="5498D65C">
            <w:pPr>
              <w:jc w:val="right"/>
              <w:rPr>
                <w:szCs w:val="21"/>
              </w:rPr>
            </w:pPr>
          </w:p>
        </w:tc>
      </w:tr>
      <w:tr w14:paraId="066259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7AE4AF6A">
            <w:pPr>
              <w:rPr>
                <w:szCs w:val="21"/>
              </w:rPr>
            </w:pPr>
          </w:p>
        </w:tc>
        <w:tc>
          <w:tcPr>
            <w:tcW w:w="3571" w:type="dxa"/>
            <w:tcBorders>
              <w:top w:val="single" w:color="auto" w:sz="6" w:space="0"/>
              <w:left w:val="single" w:color="auto" w:sz="6" w:space="0"/>
              <w:bottom w:val="single" w:color="auto" w:sz="6" w:space="0"/>
              <w:right w:val="single" w:color="auto" w:sz="6" w:space="0"/>
            </w:tcBorders>
            <w:vAlign w:val="center"/>
          </w:tcPr>
          <w:p w14:paraId="5714CA18">
            <w:pPr>
              <w:rPr>
                <w:szCs w:val="21"/>
              </w:rPr>
            </w:pPr>
          </w:p>
        </w:tc>
        <w:tc>
          <w:tcPr>
            <w:tcW w:w="963" w:type="dxa"/>
            <w:tcBorders>
              <w:top w:val="single" w:color="auto" w:sz="6" w:space="0"/>
              <w:left w:val="single" w:color="auto" w:sz="6" w:space="0"/>
              <w:bottom w:val="single" w:color="auto" w:sz="6" w:space="0"/>
              <w:right w:val="single" w:color="auto" w:sz="6" w:space="0"/>
            </w:tcBorders>
            <w:vAlign w:val="center"/>
          </w:tcPr>
          <w:p w14:paraId="559D2552">
            <w:pPr>
              <w:rPr>
                <w:szCs w:val="21"/>
              </w:rPr>
            </w:pPr>
          </w:p>
        </w:tc>
        <w:tc>
          <w:tcPr>
            <w:tcW w:w="993" w:type="dxa"/>
            <w:tcBorders>
              <w:top w:val="single" w:color="auto" w:sz="6" w:space="0"/>
              <w:left w:val="single" w:color="auto" w:sz="6" w:space="0"/>
              <w:bottom w:val="single" w:color="auto" w:sz="6" w:space="0"/>
              <w:right w:val="single" w:color="auto" w:sz="6" w:space="0"/>
            </w:tcBorders>
            <w:vAlign w:val="center"/>
          </w:tcPr>
          <w:p w14:paraId="49B9876C">
            <w:pPr>
              <w:jc w:val="right"/>
              <w:rPr>
                <w:szCs w:val="21"/>
              </w:rPr>
            </w:pPr>
          </w:p>
        </w:tc>
        <w:tc>
          <w:tcPr>
            <w:tcW w:w="850" w:type="dxa"/>
            <w:tcBorders>
              <w:top w:val="single" w:color="auto" w:sz="6" w:space="0"/>
              <w:left w:val="single" w:color="auto" w:sz="6" w:space="0"/>
              <w:bottom w:val="single" w:color="auto" w:sz="6" w:space="0"/>
              <w:right w:val="single" w:color="auto" w:sz="6" w:space="0"/>
            </w:tcBorders>
            <w:vAlign w:val="center"/>
          </w:tcPr>
          <w:p w14:paraId="72BFEE4D">
            <w:pPr>
              <w:jc w:val="right"/>
              <w:rPr>
                <w:szCs w:val="21"/>
              </w:rPr>
            </w:pPr>
          </w:p>
        </w:tc>
      </w:tr>
      <w:tr w14:paraId="311A15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27D07D39">
            <w:pPr>
              <w:rPr>
                <w:szCs w:val="21"/>
              </w:rPr>
            </w:pPr>
          </w:p>
        </w:tc>
        <w:tc>
          <w:tcPr>
            <w:tcW w:w="3571" w:type="dxa"/>
            <w:tcBorders>
              <w:top w:val="single" w:color="auto" w:sz="6" w:space="0"/>
              <w:left w:val="single" w:color="auto" w:sz="6" w:space="0"/>
              <w:bottom w:val="single" w:color="auto" w:sz="6" w:space="0"/>
              <w:right w:val="single" w:color="auto" w:sz="6" w:space="0"/>
            </w:tcBorders>
            <w:vAlign w:val="center"/>
          </w:tcPr>
          <w:p w14:paraId="4636027B">
            <w:pPr>
              <w:rPr>
                <w:szCs w:val="21"/>
              </w:rPr>
            </w:pPr>
          </w:p>
        </w:tc>
        <w:tc>
          <w:tcPr>
            <w:tcW w:w="963" w:type="dxa"/>
            <w:tcBorders>
              <w:top w:val="single" w:color="auto" w:sz="6" w:space="0"/>
              <w:left w:val="single" w:color="auto" w:sz="6" w:space="0"/>
              <w:bottom w:val="single" w:color="auto" w:sz="6" w:space="0"/>
              <w:right w:val="single" w:color="auto" w:sz="6" w:space="0"/>
            </w:tcBorders>
            <w:vAlign w:val="center"/>
          </w:tcPr>
          <w:p w14:paraId="02498CE2">
            <w:pPr>
              <w:rPr>
                <w:szCs w:val="21"/>
              </w:rPr>
            </w:pPr>
          </w:p>
        </w:tc>
        <w:tc>
          <w:tcPr>
            <w:tcW w:w="993" w:type="dxa"/>
            <w:tcBorders>
              <w:top w:val="single" w:color="auto" w:sz="6" w:space="0"/>
              <w:left w:val="single" w:color="auto" w:sz="6" w:space="0"/>
              <w:bottom w:val="single" w:color="auto" w:sz="6" w:space="0"/>
              <w:right w:val="single" w:color="auto" w:sz="6" w:space="0"/>
            </w:tcBorders>
            <w:vAlign w:val="center"/>
          </w:tcPr>
          <w:p w14:paraId="06195A2D">
            <w:pPr>
              <w:jc w:val="right"/>
              <w:rPr>
                <w:szCs w:val="21"/>
              </w:rPr>
            </w:pPr>
          </w:p>
        </w:tc>
        <w:tc>
          <w:tcPr>
            <w:tcW w:w="850" w:type="dxa"/>
            <w:tcBorders>
              <w:top w:val="single" w:color="auto" w:sz="6" w:space="0"/>
              <w:left w:val="single" w:color="auto" w:sz="6" w:space="0"/>
              <w:bottom w:val="single" w:color="auto" w:sz="6" w:space="0"/>
              <w:right w:val="single" w:color="auto" w:sz="6" w:space="0"/>
            </w:tcBorders>
            <w:vAlign w:val="center"/>
          </w:tcPr>
          <w:p w14:paraId="55CEAC30">
            <w:pPr>
              <w:jc w:val="right"/>
              <w:rPr>
                <w:szCs w:val="21"/>
              </w:rPr>
            </w:pPr>
          </w:p>
        </w:tc>
      </w:tr>
      <w:tr w14:paraId="208932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jc w:val="center"/>
        </w:trPr>
        <w:tc>
          <w:tcPr>
            <w:tcW w:w="7245" w:type="dxa"/>
            <w:gridSpan w:val="4"/>
            <w:tcBorders>
              <w:top w:val="single" w:color="auto" w:sz="6" w:space="0"/>
              <w:left w:val="single" w:color="auto" w:sz="12" w:space="0"/>
              <w:bottom w:val="single" w:color="auto" w:sz="12" w:space="0"/>
              <w:right w:val="single" w:color="auto" w:sz="6" w:space="0"/>
            </w:tcBorders>
            <w:vAlign w:val="center"/>
          </w:tcPr>
          <w:p w14:paraId="39BFC8D2">
            <w:pPr>
              <w:jc w:val="right"/>
              <w:rPr>
                <w:szCs w:val="21"/>
              </w:rPr>
            </w:pPr>
            <w:r>
              <w:rPr>
                <w:szCs w:val="21"/>
              </w:rPr>
              <w:t>合  计:</w:t>
            </w:r>
          </w:p>
        </w:tc>
        <w:tc>
          <w:tcPr>
            <w:tcW w:w="850" w:type="dxa"/>
            <w:tcBorders>
              <w:top w:val="single" w:color="auto" w:sz="6" w:space="0"/>
              <w:left w:val="single" w:color="auto" w:sz="6" w:space="0"/>
              <w:bottom w:val="single" w:color="auto" w:sz="12" w:space="0"/>
              <w:right w:val="single" w:color="auto" w:sz="6" w:space="0"/>
            </w:tcBorders>
            <w:vAlign w:val="center"/>
          </w:tcPr>
          <w:p w14:paraId="02C81EB6">
            <w:pPr>
              <w:jc w:val="right"/>
              <w:rPr>
                <w:szCs w:val="21"/>
              </w:rPr>
            </w:pPr>
          </w:p>
        </w:tc>
      </w:tr>
    </w:tbl>
    <w:p w14:paraId="4146688D"/>
    <w:p w14:paraId="37CB8278">
      <w:pPr>
        <w:spacing w:line="500" w:lineRule="exact"/>
        <w:ind w:firstLine="482" w:firstLineChars="200"/>
        <w:rPr>
          <w:rFonts w:eastAsia="仿宋_GB2312"/>
          <w:sz w:val="24"/>
        </w:rPr>
      </w:pPr>
      <w:r>
        <w:rPr>
          <w:rFonts w:eastAsia="仿宋_GB2312"/>
          <w:b/>
          <w:sz w:val="24"/>
        </w:rPr>
        <w:t>承诺：</w:t>
      </w:r>
      <w:r>
        <w:rPr>
          <w:rFonts w:eastAsia="仿宋_GB2312"/>
          <w:bCs/>
          <w:sz w:val="24"/>
        </w:rPr>
        <w:t>上述第七、八部分所列的知识产权、标准规范和论文专著等符合提名要求且无争议。以上知识产权、标准规范和论文专著用于提名202</w:t>
      </w:r>
      <w:r>
        <w:rPr>
          <w:rFonts w:hint="eastAsia" w:eastAsia="仿宋_GB2312"/>
          <w:bCs/>
          <w:sz w:val="24"/>
        </w:rPr>
        <w:t>2</w:t>
      </w:r>
      <w:r>
        <w:rPr>
          <w:rFonts w:eastAsia="仿宋_GB2312"/>
          <w:bCs/>
          <w:sz w:val="24"/>
        </w:rPr>
        <w:t>年度省科学技术进步奖的情况，已征得未列入成果完成单位或完成人的发明人、权利人、作者的同意，有关知情证明材料均存档备查。</w:t>
      </w:r>
    </w:p>
    <w:p w14:paraId="080CBDF1">
      <w:pPr>
        <w:ind w:firstLine="480" w:firstLineChars="200"/>
        <w:rPr>
          <w:rFonts w:eastAsia="仿宋_GB2312"/>
          <w:sz w:val="24"/>
        </w:rPr>
      </w:pPr>
      <w:r>
        <w:rPr>
          <w:rFonts w:eastAsia="仿宋_GB2312"/>
          <w:sz w:val="24"/>
        </w:rPr>
        <w:t xml:space="preserve">                                        第一完成人签字：</w:t>
      </w:r>
    </w:p>
    <w:p w14:paraId="275FFCDB">
      <w:pPr>
        <w:pStyle w:val="4"/>
        <w:jc w:val="center"/>
        <w:rPr>
          <w:rFonts w:eastAsia="方正黑体简体"/>
          <w:sz w:val="32"/>
          <w:szCs w:val="22"/>
        </w:rPr>
      </w:pPr>
    </w:p>
    <w:p w14:paraId="54F94154">
      <w:pPr>
        <w:pStyle w:val="4"/>
        <w:jc w:val="center"/>
        <w:rPr>
          <w:rFonts w:eastAsia="方正黑体简体"/>
          <w:sz w:val="32"/>
          <w:szCs w:val="22"/>
        </w:rPr>
      </w:pPr>
      <w:r>
        <w:rPr>
          <w:rFonts w:eastAsia="方正黑体简体"/>
          <w:sz w:val="32"/>
          <w:szCs w:val="22"/>
        </w:rPr>
        <w:t>九、主要完成人员情况表</w:t>
      </w:r>
    </w:p>
    <w:tbl>
      <w:tblPr>
        <w:tblStyle w:val="11"/>
        <w:tblW w:w="96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838"/>
        <w:gridCol w:w="771"/>
        <w:gridCol w:w="1540"/>
        <w:gridCol w:w="71"/>
        <w:gridCol w:w="383"/>
        <w:gridCol w:w="1542"/>
        <w:gridCol w:w="16"/>
        <w:gridCol w:w="1257"/>
        <w:gridCol w:w="26"/>
        <w:gridCol w:w="1609"/>
      </w:tblGrid>
      <w:tr w14:paraId="67477E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2" w:hRule="exact"/>
        </w:trPr>
        <w:tc>
          <w:tcPr>
            <w:tcW w:w="1607" w:type="dxa"/>
            <w:tcBorders>
              <w:top w:val="single" w:color="auto" w:sz="12" w:space="0"/>
              <w:left w:val="single" w:color="auto" w:sz="12" w:space="0"/>
              <w:bottom w:val="single" w:color="auto" w:sz="6" w:space="0"/>
              <w:right w:val="single" w:color="auto" w:sz="6" w:space="0"/>
            </w:tcBorders>
            <w:vAlign w:val="center"/>
          </w:tcPr>
          <w:p w14:paraId="51530086">
            <w:pPr>
              <w:adjustRightInd w:val="0"/>
              <w:snapToGrid w:val="0"/>
              <w:jc w:val="center"/>
              <w:rPr>
                <w:rFonts w:eastAsia="仿宋_GB2312"/>
                <w:sz w:val="24"/>
              </w:rPr>
            </w:pPr>
            <w:r>
              <w:rPr>
                <w:rFonts w:eastAsia="仿宋_GB2312"/>
                <w:sz w:val="24"/>
              </w:rPr>
              <w:t>姓    名</w:t>
            </w:r>
          </w:p>
        </w:tc>
        <w:tc>
          <w:tcPr>
            <w:tcW w:w="1609" w:type="dxa"/>
            <w:gridSpan w:val="2"/>
            <w:tcBorders>
              <w:top w:val="single" w:color="auto" w:sz="12" w:space="0"/>
              <w:left w:val="single" w:color="auto" w:sz="6" w:space="0"/>
              <w:bottom w:val="single" w:color="auto" w:sz="6" w:space="0"/>
              <w:right w:val="single" w:color="auto" w:sz="6" w:space="0"/>
            </w:tcBorders>
            <w:vAlign w:val="center"/>
          </w:tcPr>
          <w:p w14:paraId="266237E6">
            <w:pPr>
              <w:adjustRightInd w:val="0"/>
              <w:snapToGrid w:val="0"/>
              <w:jc w:val="center"/>
              <w:rPr>
                <w:rFonts w:eastAsia="仿宋_GB2312"/>
                <w:sz w:val="24"/>
              </w:rPr>
            </w:pPr>
          </w:p>
        </w:tc>
        <w:tc>
          <w:tcPr>
            <w:tcW w:w="1611" w:type="dxa"/>
            <w:gridSpan w:val="2"/>
            <w:tcBorders>
              <w:top w:val="single" w:color="auto" w:sz="12" w:space="0"/>
              <w:left w:val="single" w:color="auto" w:sz="6" w:space="0"/>
              <w:bottom w:val="single" w:color="auto" w:sz="6" w:space="0"/>
              <w:right w:val="single" w:color="auto" w:sz="6" w:space="0"/>
            </w:tcBorders>
            <w:vAlign w:val="center"/>
          </w:tcPr>
          <w:p w14:paraId="30DF7705">
            <w:pPr>
              <w:adjustRightInd w:val="0"/>
              <w:snapToGrid w:val="0"/>
              <w:jc w:val="center"/>
              <w:rPr>
                <w:rFonts w:eastAsia="仿宋_GB2312"/>
                <w:sz w:val="24"/>
              </w:rPr>
            </w:pPr>
            <w:r>
              <w:rPr>
                <w:rFonts w:eastAsia="仿宋_GB2312"/>
                <w:sz w:val="24"/>
              </w:rPr>
              <w:t>排    名</w:t>
            </w:r>
          </w:p>
        </w:tc>
        <w:tc>
          <w:tcPr>
            <w:tcW w:w="1925" w:type="dxa"/>
            <w:gridSpan w:val="2"/>
            <w:tcBorders>
              <w:top w:val="single" w:color="auto" w:sz="12" w:space="0"/>
              <w:left w:val="single" w:color="auto" w:sz="6" w:space="0"/>
              <w:bottom w:val="single" w:color="auto" w:sz="6" w:space="0"/>
              <w:right w:val="single" w:color="auto" w:sz="4" w:space="0"/>
            </w:tcBorders>
            <w:vAlign w:val="center"/>
          </w:tcPr>
          <w:p w14:paraId="5D2B882C">
            <w:pPr>
              <w:adjustRightInd w:val="0"/>
              <w:snapToGrid w:val="0"/>
              <w:jc w:val="center"/>
              <w:rPr>
                <w:rFonts w:eastAsia="仿宋_GB2312"/>
                <w:sz w:val="24"/>
              </w:rPr>
            </w:pPr>
          </w:p>
        </w:tc>
        <w:tc>
          <w:tcPr>
            <w:tcW w:w="1273" w:type="dxa"/>
            <w:gridSpan w:val="2"/>
            <w:tcBorders>
              <w:top w:val="single" w:color="auto" w:sz="12" w:space="0"/>
              <w:left w:val="single" w:color="auto" w:sz="4" w:space="0"/>
              <w:bottom w:val="single" w:color="auto" w:sz="6" w:space="0"/>
              <w:right w:val="single" w:color="auto" w:sz="4" w:space="0"/>
            </w:tcBorders>
            <w:vAlign w:val="center"/>
          </w:tcPr>
          <w:p w14:paraId="0EF3A71D">
            <w:pPr>
              <w:adjustRightInd w:val="0"/>
              <w:snapToGrid w:val="0"/>
              <w:jc w:val="center"/>
              <w:rPr>
                <w:rFonts w:eastAsia="仿宋_GB2312"/>
                <w:sz w:val="24"/>
              </w:rPr>
            </w:pPr>
            <w:r>
              <w:rPr>
                <w:rFonts w:eastAsia="仿宋_GB2312"/>
                <w:sz w:val="24"/>
              </w:rPr>
              <w:t>政治面貌</w:t>
            </w:r>
          </w:p>
        </w:tc>
        <w:tc>
          <w:tcPr>
            <w:tcW w:w="1635" w:type="dxa"/>
            <w:gridSpan w:val="2"/>
            <w:tcBorders>
              <w:top w:val="single" w:color="auto" w:sz="12" w:space="0"/>
              <w:left w:val="single" w:color="auto" w:sz="4" w:space="0"/>
              <w:bottom w:val="single" w:color="auto" w:sz="6" w:space="0"/>
              <w:right w:val="single" w:color="auto" w:sz="12" w:space="0"/>
            </w:tcBorders>
            <w:vAlign w:val="center"/>
          </w:tcPr>
          <w:p w14:paraId="61A0B931">
            <w:pPr>
              <w:adjustRightInd w:val="0"/>
              <w:snapToGrid w:val="0"/>
              <w:jc w:val="center"/>
              <w:rPr>
                <w:rFonts w:eastAsia="仿宋_GB2312"/>
                <w:sz w:val="24"/>
              </w:rPr>
            </w:pPr>
          </w:p>
        </w:tc>
      </w:tr>
      <w:tr w14:paraId="0D4E5C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5" w:hRule="exact"/>
        </w:trPr>
        <w:tc>
          <w:tcPr>
            <w:tcW w:w="1607" w:type="dxa"/>
            <w:tcBorders>
              <w:top w:val="single" w:color="auto" w:sz="6" w:space="0"/>
              <w:left w:val="single" w:color="auto" w:sz="12" w:space="0"/>
              <w:bottom w:val="single" w:color="auto" w:sz="6" w:space="0"/>
              <w:right w:val="single" w:color="auto" w:sz="6" w:space="0"/>
            </w:tcBorders>
            <w:vAlign w:val="center"/>
          </w:tcPr>
          <w:p w14:paraId="42D499BC">
            <w:pPr>
              <w:adjustRightInd w:val="0"/>
              <w:snapToGrid w:val="0"/>
              <w:jc w:val="center"/>
              <w:rPr>
                <w:rFonts w:eastAsia="仿宋_GB2312"/>
                <w:sz w:val="24"/>
              </w:rPr>
            </w:pPr>
            <w:r>
              <w:rPr>
                <w:rFonts w:eastAsia="仿宋_GB2312"/>
                <w:sz w:val="24"/>
              </w:rPr>
              <w:t>身份证号</w:t>
            </w:r>
          </w:p>
        </w:tc>
        <w:tc>
          <w:tcPr>
            <w:tcW w:w="5161" w:type="dxa"/>
            <w:gridSpan w:val="7"/>
            <w:tcBorders>
              <w:top w:val="single" w:color="auto" w:sz="6" w:space="0"/>
              <w:left w:val="single" w:color="auto" w:sz="6" w:space="0"/>
              <w:bottom w:val="single" w:color="auto" w:sz="6" w:space="0"/>
              <w:right w:val="single" w:color="auto" w:sz="4" w:space="0"/>
            </w:tcBorders>
            <w:vAlign w:val="center"/>
          </w:tcPr>
          <w:p w14:paraId="3F261803">
            <w:pPr>
              <w:adjustRightInd w:val="0"/>
              <w:snapToGrid w:val="0"/>
              <w:jc w:val="center"/>
              <w:rPr>
                <w:rFonts w:eastAsia="仿宋_GB2312"/>
                <w:sz w:val="24"/>
              </w:rPr>
            </w:pPr>
          </w:p>
        </w:tc>
        <w:tc>
          <w:tcPr>
            <w:tcW w:w="1283" w:type="dxa"/>
            <w:gridSpan w:val="2"/>
            <w:tcBorders>
              <w:top w:val="single" w:color="auto" w:sz="6" w:space="0"/>
              <w:left w:val="single" w:color="auto" w:sz="4" w:space="0"/>
              <w:bottom w:val="single" w:color="auto" w:sz="6" w:space="0"/>
              <w:right w:val="single" w:color="auto" w:sz="6" w:space="0"/>
            </w:tcBorders>
            <w:vAlign w:val="center"/>
          </w:tcPr>
          <w:p w14:paraId="65532CB6">
            <w:pPr>
              <w:adjustRightInd w:val="0"/>
              <w:snapToGrid w:val="0"/>
              <w:jc w:val="center"/>
              <w:rPr>
                <w:rFonts w:eastAsia="仿宋_GB2312"/>
                <w:sz w:val="24"/>
              </w:rPr>
            </w:pPr>
            <w:r>
              <w:rPr>
                <w:rFonts w:eastAsia="仿宋_GB2312"/>
                <w:sz w:val="24"/>
              </w:rPr>
              <w:t>性    别</w:t>
            </w:r>
          </w:p>
        </w:tc>
        <w:tc>
          <w:tcPr>
            <w:tcW w:w="1609" w:type="dxa"/>
            <w:tcBorders>
              <w:top w:val="single" w:color="auto" w:sz="6" w:space="0"/>
              <w:left w:val="single" w:color="auto" w:sz="6" w:space="0"/>
              <w:bottom w:val="single" w:color="auto" w:sz="6" w:space="0"/>
              <w:right w:val="single" w:color="auto" w:sz="12" w:space="0"/>
            </w:tcBorders>
            <w:vAlign w:val="center"/>
          </w:tcPr>
          <w:p w14:paraId="1DE92C03">
            <w:pPr>
              <w:adjustRightInd w:val="0"/>
              <w:snapToGrid w:val="0"/>
              <w:jc w:val="center"/>
              <w:rPr>
                <w:rFonts w:eastAsia="仿宋_GB2312"/>
                <w:sz w:val="24"/>
              </w:rPr>
            </w:pPr>
          </w:p>
        </w:tc>
      </w:tr>
      <w:tr w14:paraId="56A87B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exact"/>
        </w:trPr>
        <w:tc>
          <w:tcPr>
            <w:tcW w:w="1607" w:type="dxa"/>
            <w:tcBorders>
              <w:top w:val="single" w:color="auto" w:sz="6" w:space="0"/>
              <w:left w:val="single" w:color="auto" w:sz="12" w:space="0"/>
              <w:bottom w:val="single" w:color="auto" w:sz="6" w:space="0"/>
              <w:right w:val="single" w:color="auto" w:sz="6" w:space="0"/>
            </w:tcBorders>
            <w:vAlign w:val="center"/>
          </w:tcPr>
          <w:p w14:paraId="51967481">
            <w:pPr>
              <w:adjustRightInd w:val="0"/>
              <w:snapToGrid w:val="0"/>
              <w:jc w:val="center"/>
              <w:rPr>
                <w:rFonts w:eastAsia="仿宋_GB2312"/>
                <w:sz w:val="24"/>
              </w:rPr>
            </w:pPr>
            <w:r>
              <w:rPr>
                <w:rFonts w:eastAsia="仿宋_GB2312"/>
                <w:sz w:val="24"/>
              </w:rPr>
              <w:t>民    族</w:t>
            </w:r>
          </w:p>
        </w:tc>
        <w:tc>
          <w:tcPr>
            <w:tcW w:w="1609" w:type="dxa"/>
            <w:gridSpan w:val="2"/>
            <w:tcBorders>
              <w:top w:val="single" w:color="auto" w:sz="6" w:space="0"/>
              <w:left w:val="single" w:color="auto" w:sz="6" w:space="0"/>
              <w:bottom w:val="single" w:color="auto" w:sz="6" w:space="0"/>
              <w:right w:val="single" w:color="auto" w:sz="6" w:space="0"/>
            </w:tcBorders>
            <w:vAlign w:val="center"/>
          </w:tcPr>
          <w:p w14:paraId="64746D24">
            <w:pPr>
              <w:adjustRightInd w:val="0"/>
              <w:snapToGrid w:val="0"/>
              <w:jc w:val="center"/>
              <w:rPr>
                <w:rFonts w:eastAsia="仿宋_GB2312"/>
                <w:sz w:val="24"/>
              </w:rPr>
            </w:pPr>
          </w:p>
        </w:tc>
        <w:tc>
          <w:tcPr>
            <w:tcW w:w="1611" w:type="dxa"/>
            <w:gridSpan w:val="2"/>
            <w:tcBorders>
              <w:top w:val="single" w:color="auto" w:sz="6" w:space="0"/>
              <w:left w:val="single" w:color="auto" w:sz="6" w:space="0"/>
              <w:bottom w:val="single" w:color="auto" w:sz="6" w:space="0"/>
              <w:right w:val="single" w:color="auto" w:sz="6" w:space="0"/>
            </w:tcBorders>
            <w:vAlign w:val="center"/>
          </w:tcPr>
          <w:p w14:paraId="683213D0">
            <w:pPr>
              <w:adjustRightInd w:val="0"/>
              <w:snapToGrid w:val="0"/>
              <w:jc w:val="center"/>
              <w:rPr>
                <w:rFonts w:eastAsia="仿宋_GB2312"/>
                <w:sz w:val="24"/>
              </w:rPr>
            </w:pPr>
            <w:r>
              <w:rPr>
                <w:rFonts w:eastAsia="仿宋_GB2312"/>
                <w:sz w:val="24"/>
              </w:rPr>
              <w:t>出生年月</w:t>
            </w:r>
          </w:p>
        </w:tc>
        <w:tc>
          <w:tcPr>
            <w:tcW w:w="1941" w:type="dxa"/>
            <w:gridSpan w:val="3"/>
            <w:tcBorders>
              <w:top w:val="single" w:color="auto" w:sz="6" w:space="0"/>
              <w:left w:val="single" w:color="auto" w:sz="6" w:space="0"/>
              <w:bottom w:val="single" w:color="auto" w:sz="6" w:space="0"/>
              <w:right w:val="single" w:color="auto" w:sz="6" w:space="0"/>
            </w:tcBorders>
            <w:vAlign w:val="center"/>
          </w:tcPr>
          <w:p w14:paraId="6DD0B072">
            <w:pPr>
              <w:adjustRightInd w:val="0"/>
              <w:snapToGrid w:val="0"/>
              <w:jc w:val="center"/>
              <w:rPr>
                <w:rFonts w:eastAsia="仿宋_GB2312"/>
                <w:sz w:val="24"/>
              </w:rPr>
            </w:pPr>
          </w:p>
        </w:tc>
        <w:tc>
          <w:tcPr>
            <w:tcW w:w="1283" w:type="dxa"/>
            <w:gridSpan w:val="2"/>
            <w:tcBorders>
              <w:top w:val="single" w:color="auto" w:sz="6" w:space="0"/>
              <w:left w:val="single" w:color="auto" w:sz="6" w:space="0"/>
              <w:bottom w:val="single" w:color="auto" w:sz="6" w:space="0"/>
              <w:right w:val="single" w:color="auto" w:sz="6" w:space="0"/>
            </w:tcBorders>
            <w:vAlign w:val="center"/>
          </w:tcPr>
          <w:p w14:paraId="6895206C">
            <w:pPr>
              <w:adjustRightInd w:val="0"/>
              <w:snapToGrid w:val="0"/>
              <w:jc w:val="center"/>
              <w:rPr>
                <w:rFonts w:eastAsia="仿宋_GB2312"/>
                <w:sz w:val="24"/>
              </w:rPr>
            </w:pPr>
            <w:r>
              <w:rPr>
                <w:rFonts w:eastAsia="仿宋_GB2312"/>
                <w:sz w:val="24"/>
              </w:rPr>
              <w:t>出 生 地</w:t>
            </w:r>
          </w:p>
        </w:tc>
        <w:tc>
          <w:tcPr>
            <w:tcW w:w="1609" w:type="dxa"/>
            <w:tcBorders>
              <w:top w:val="single" w:color="auto" w:sz="6" w:space="0"/>
              <w:left w:val="single" w:color="auto" w:sz="6" w:space="0"/>
              <w:bottom w:val="single" w:color="auto" w:sz="6" w:space="0"/>
              <w:right w:val="single" w:color="auto" w:sz="12" w:space="0"/>
            </w:tcBorders>
            <w:vAlign w:val="center"/>
          </w:tcPr>
          <w:p w14:paraId="0733CFAA">
            <w:pPr>
              <w:adjustRightInd w:val="0"/>
              <w:snapToGrid w:val="0"/>
              <w:jc w:val="center"/>
              <w:rPr>
                <w:rFonts w:eastAsia="仿宋_GB2312"/>
                <w:sz w:val="24"/>
              </w:rPr>
            </w:pPr>
          </w:p>
        </w:tc>
      </w:tr>
      <w:tr w14:paraId="55E4A2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trPr>
        <w:tc>
          <w:tcPr>
            <w:tcW w:w="1607" w:type="dxa"/>
            <w:tcBorders>
              <w:top w:val="single" w:color="auto" w:sz="6" w:space="0"/>
              <w:left w:val="single" w:color="auto" w:sz="12" w:space="0"/>
              <w:bottom w:val="single" w:color="auto" w:sz="6" w:space="0"/>
              <w:right w:val="single" w:color="auto" w:sz="6" w:space="0"/>
            </w:tcBorders>
            <w:vAlign w:val="center"/>
          </w:tcPr>
          <w:p w14:paraId="32E4AEF8">
            <w:pPr>
              <w:adjustRightInd w:val="0"/>
              <w:snapToGrid w:val="0"/>
              <w:jc w:val="center"/>
              <w:rPr>
                <w:rFonts w:eastAsia="仿宋_GB2312"/>
                <w:sz w:val="24"/>
              </w:rPr>
            </w:pPr>
            <w:r>
              <w:rPr>
                <w:rFonts w:eastAsia="仿宋_GB2312"/>
                <w:sz w:val="24"/>
              </w:rPr>
              <w:t>技术职称</w:t>
            </w:r>
          </w:p>
        </w:tc>
        <w:tc>
          <w:tcPr>
            <w:tcW w:w="1609" w:type="dxa"/>
            <w:gridSpan w:val="2"/>
            <w:tcBorders>
              <w:top w:val="single" w:color="auto" w:sz="6" w:space="0"/>
              <w:left w:val="single" w:color="auto" w:sz="6" w:space="0"/>
              <w:bottom w:val="single" w:color="auto" w:sz="6" w:space="0"/>
              <w:right w:val="single" w:color="auto" w:sz="6" w:space="0"/>
            </w:tcBorders>
            <w:vAlign w:val="center"/>
          </w:tcPr>
          <w:p w14:paraId="41647A0F">
            <w:pPr>
              <w:adjustRightInd w:val="0"/>
              <w:snapToGrid w:val="0"/>
              <w:jc w:val="center"/>
              <w:rPr>
                <w:rFonts w:eastAsia="仿宋_GB2312"/>
                <w:sz w:val="24"/>
              </w:rPr>
            </w:pPr>
          </w:p>
        </w:tc>
        <w:tc>
          <w:tcPr>
            <w:tcW w:w="1611" w:type="dxa"/>
            <w:gridSpan w:val="2"/>
            <w:tcBorders>
              <w:top w:val="single" w:color="auto" w:sz="6" w:space="0"/>
              <w:left w:val="single" w:color="auto" w:sz="6" w:space="0"/>
              <w:bottom w:val="single" w:color="auto" w:sz="6" w:space="0"/>
              <w:right w:val="single" w:color="auto" w:sz="6" w:space="0"/>
            </w:tcBorders>
            <w:vAlign w:val="center"/>
          </w:tcPr>
          <w:p w14:paraId="0B997DE2">
            <w:pPr>
              <w:adjustRightInd w:val="0"/>
              <w:snapToGrid w:val="0"/>
              <w:jc w:val="center"/>
              <w:rPr>
                <w:rFonts w:eastAsia="仿宋_GB2312"/>
                <w:sz w:val="24"/>
              </w:rPr>
            </w:pPr>
            <w:r>
              <w:rPr>
                <w:rFonts w:eastAsia="仿宋_GB2312"/>
                <w:sz w:val="24"/>
              </w:rPr>
              <w:t>文化程度</w:t>
            </w:r>
          </w:p>
        </w:tc>
        <w:tc>
          <w:tcPr>
            <w:tcW w:w="1941" w:type="dxa"/>
            <w:gridSpan w:val="3"/>
            <w:tcBorders>
              <w:top w:val="single" w:color="auto" w:sz="6" w:space="0"/>
              <w:left w:val="single" w:color="auto" w:sz="6" w:space="0"/>
              <w:bottom w:val="single" w:color="auto" w:sz="6" w:space="0"/>
              <w:right w:val="single" w:color="auto" w:sz="6" w:space="0"/>
            </w:tcBorders>
            <w:vAlign w:val="center"/>
          </w:tcPr>
          <w:p w14:paraId="13F17CFF">
            <w:pPr>
              <w:adjustRightInd w:val="0"/>
              <w:snapToGrid w:val="0"/>
              <w:jc w:val="center"/>
              <w:rPr>
                <w:rFonts w:eastAsia="仿宋_GB2312"/>
                <w:sz w:val="24"/>
              </w:rPr>
            </w:pPr>
          </w:p>
        </w:tc>
        <w:tc>
          <w:tcPr>
            <w:tcW w:w="1283" w:type="dxa"/>
            <w:gridSpan w:val="2"/>
            <w:tcBorders>
              <w:top w:val="single" w:color="auto" w:sz="6" w:space="0"/>
              <w:left w:val="single" w:color="auto" w:sz="6" w:space="0"/>
              <w:bottom w:val="single" w:color="auto" w:sz="6" w:space="0"/>
              <w:right w:val="single" w:color="auto" w:sz="6" w:space="0"/>
            </w:tcBorders>
            <w:vAlign w:val="center"/>
          </w:tcPr>
          <w:p w14:paraId="23309B42">
            <w:pPr>
              <w:adjustRightInd w:val="0"/>
              <w:snapToGrid w:val="0"/>
              <w:jc w:val="center"/>
              <w:rPr>
                <w:rFonts w:eastAsia="仿宋_GB2312"/>
                <w:sz w:val="24"/>
              </w:rPr>
            </w:pPr>
            <w:r>
              <w:rPr>
                <w:rFonts w:eastAsia="仿宋_GB2312"/>
                <w:sz w:val="24"/>
              </w:rPr>
              <w:t>最高学位</w:t>
            </w:r>
          </w:p>
        </w:tc>
        <w:tc>
          <w:tcPr>
            <w:tcW w:w="1609" w:type="dxa"/>
            <w:tcBorders>
              <w:top w:val="single" w:color="auto" w:sz="6" w:space="0"/>
              <w:left w:val="single" w:color="auto" w:sz="6" w:space="0"/>
              <w:bottom w:val="single" w:color="auto" w:sz="6" w:space="0"/>
              <w:right w:val="single" w:color="auto" w:sz="12" w:space="0"/>
            </w:tcBorders>
            <w:vAlign w:val="center"/>
          </w:tcPr>
          <w:p w14:paraId="75A569D6">
            <w:pPr>
              <w:adjustRightInd w:val="0"/>
              <w:snapToGrid w:val="0"/>
              <w:jc w:val="center"/>
              <w:rPr>
                <w:rFonts w:eastAsia="仿宋_GB2312"/>
                <w:sz w:val="24"/>
              </w:rPr>
            </w:pPr>
          </w:p>
        </w:tc>
      </w:tr>
      <w:tr w14:paraId="715BCC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7" w:type="dxa"/>
            <w:tcBorders>
              <w:top w:val="single" w:color="auto" w:sz="6" w:space="0"/>
              <w:left w:val="single" w:color="auto" w:sz="12" w:space="0"/>
              <w:bottom w:val="single" w:color="auto" w:sz="6" w:space="0"/>
              <w:right w:val="single" w:color="auto" w:sz="6" w:space="0"/>
            </w:tcBorders>
            <w:vAlign w:val="center"/>
          </w:tcPr>
          <w:p w14:paraId="293DC936">
            <w:pPr>
              <w:adjustRightInd w:val="0"/>
              <w:snapToGrid w:val="0"/>
              <w:jc w:val="center"/>
              <w:rPr>
                <w:rFonts w:eastAsia="仿宋_GB2312"/>
                <w:sz w:val="24"/>
              </w:rPr>
            </w:pPr>
            <w:r>
              <w:rPr>
                <w:rFonts w:eastAsia="仿宋_GB2312"/>
                <w:sz w:val="24"/>
              </w:rPr>
              <w:t>所学专业</w:t>
            </w:r>
          </w:p>
        </w:tc>
        <w:tc>
          <w:tcPr>
            <w:tcW w:w="3220" w:type="dxa"/>
            <w:gridSpan w:val="4"/>
            <w:tcBorders>
              <w:top w:val="single" w:color="auto" w:sz="6" w:space="0"/>
              <w:left w:val="single" w:color="auto" w:sz="6" w:space="0"/>
              <w:bottom w:val="single" w:color="auto" w:sz="6" w:space="0"/>
              <w:right w:val="single" w:color="auto" w:sz="6" w:space="0"/>
            </w:tcBorders>
            <w:vAlign w:val="center"/>
          </w:tcPr>
          <w:p w14:paraId="5DF0EC9C">
            <w:pPr>
              <w:adjustRightInd w:val="0"/>
              <w:snapToGrid w:val="0"/>
              <w:jc w:val="center"/>
              <w:rPr>
                <w:rFonts w:eastAsia="仿宋_GB2312"/>
                <w:sz w:val="24"/>
              </w:rPr>
            </w:pPr>
          </w:p>
        </w:tc>
        <w:tc>
          <w:tcPr>
            <w:tcW w:w="1941" w:type="dxa"/>
            <w:gridSpan w:val="3"/>
            <w:tcBorders>
              <w:top w:val="single" w:color="auto" w:sz="6" w:space="0"/>
              <w:left w:val="single" w:color="auto" w:sz="6" w:space="0"/>
              <w:bottom w:val="single" w:color="auto" w:sz="6" w:space="0"/>
              <w:right w:val="single" w:color="auto" w:sz="6" w:space="0"/>
            </w:tcBorders>
            <w:vAlign w:val="center"/>
          </w:tcPr>
          <w:p w14:paraId="128D8B4B">
            <w:pPr>
              <w:adjustRightInd w:val="0"/>
              <w:snapToGrid w:val="0"/>
              <w:jc w:val="center"/>
              <w:rPr>
                <w:rFonts w:eastAsia="仿宋_GB2312"/>
                <w:sz w:val="24"/>
              </w:rPr>
            </w:pPr>
            <w:r>
              <w:rPr>
                <w:rFonts w:eastAsia="仿宋_GB2312"/>
                <w:sz w:val="24"/>
              </w:rPr>
              <w:t>现从事专业</w:t>
            </w:r>
          </w:p>
        </w:tc>
        <w:tc>
          <w:tcPr>
            <w:tcW w:w="2892" w:type="dxa"/>
            <w:gridSpan w:val="3"/>
            <w:tcBorders>
              <w:top w:val="single" w:color="auto" w:sz="6" w:space="0"/>
              <w:left w:val="single" w:color="auto" w:sz="6" w:space="0"/>
              <w:bottom w:val="single" w:color="auto" w:sz="6" w:space="0"/>
              <w:right w:val="single" w:color="auto" w:sz="12" w:space="0"/>
            </w:tcBorders>
            <w:vAlign w:val="center"/>
          </w:tcPr>
          <w:p w14:paraId="18498094">
            <w:pPr>
              <w:adjustRightInd w:val="0"/>
              <w:snapToGrid w:val="0"/>
              <w:jc w:val="center"/>
              <w:rPr>
                <w:rFonts w:eastAsia="仿宋_GB2312"/>
                <w:sz w:val="24"/>
              </w:rPr>
            </w:pPr>
          </w:p>
        </w:tc>
      </w:tr>
      <w:tr w14:paraId="530E6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exact"/>
        </w:trPr>
        <w:tc>
          <w:tcPr>
            <w:tcW w:w="1607" w:type="dxa"/>
            <w:tcBorders>
              <w:top w:val="single" w:color="auto" w:sz="6" w:space="0"/>
              <w:left w:val="single" w:color="auto" w:sz="12" w:space="0"/>
              <w:bottom w:val="single" w:color="auto" w:sz="6" w:space="0"/>
              <w:right w:val="single" w:color="auto" w:sz="6" w:space="0"/>
            </w:tcBorders>
            <w:vAlign w:val="center"/>
          </w:tcPr>
          <w:p w14:paraId="2646BA81">
            <w:pPr>
              <w:adjustRightInd w:val="0"/>
              <w:snapToGrid w:val="0"/>
              <w:jc w:val="center"/>
              <w:rPr>
                <w:rFonts w:eastAsia="仿宋_GB2312"/>
                <w:sz w:val="24"/>
              </w:rPr>
            </w:pPr>
            <w:r>
              <w:rPr>
                <w:rFonts w:eastAsia="仿宋_GB2312"/>
                <w:sz w:val="24"/>
              </w:rPr>
              <w:t>毕业学校</w:t>
            </w:r>
          </w:p>
        </w:tc>
        <w:tc>
          <w:tcPr>
            <w:tcW w:w="5161" w:type="dxa"/>
            <w:gridSpan w:val="7"/>
            <w:tcBorders>
              <w:top w:val="single" w:color="auto" w:sz="6" w:space="0"/>
              <w:left w:val="single" w:color="auto" w:sz="6" w:space="0"/>
              <w:bottom w:val="single" w:color="auto" w:sz="6" w:space="0"/>
              <w:right w:val="single" w:color="auto" w:sz="6" w:space="0"/>
            </w:tcBorders>
            <w:vAlign w:val="center"/>
          </w:tcPr>
          <w:p w14:paraId="4C981E39">
            <w:pPr>
              <w:adjustRightInd w:val="0"/>
              <w:snapToGrid w:val="0"/>
              <w:rPr>
                <w:rFonts w:eastAsia="仿宋_GB2312"/>
                <w:sz w:val="24"/>
              </w:rPr>
            </w:pPr>
          </w:p>
        </w:tc>
        <w:tc>
          <w:tcPr>
            <w:tcW w:w="1283" w:type="dxa"/>
            <w:gridSpan w:val="2"/>
            <w:tcBorders>
              <w:top w:val="single" w:color="auto" w:sz="6" w:space="0"/>
              <w:left w:val="single" w:color="auto" w:sz="6" w:space="0"/>
              <w:bottom w:val="single" w:color="auto" w:sz="6" w:space="0"/>
              <w:right w:val="single" w:color="auto" w:sz="6" w:space="0"/>
            </w:tcBorders>
            <w:vAlign w:val="center"/>
          </w:tcPr>
          <w:p w14:paraId="70A97958">
            <w:pPr>
              <w:adjustRightInd w:val="0"/>
              <w:snapToGrid w:val="0"/>
              <w:jc w:val="center"/>
              <w:rPr>
                <w:rFonts w:eastAsia="仿宋_GB2312"/>
                <w:sz w:val="24"/>
              </w:rPr>
            </w:pPr>
            <w:r>
              <w:rPr>
                <w:rFonts w:eastAsia="仿宋_GB2312"/>
                <w:sz w:val="24"/>
              </w:rPr>
              <w:t>毕业时间</w:t>
            </w:r>
          </w:p>
        </w:tc>
        <w:tc>
          <w:tcPr>
            <w:tcW w:w="1609" w:type="dxa"/>
            <w:tcBorders>
              <w:top w:val="single" w:color="auto" w:sz="6" w:space="0"/>
              <w:left w:val="single" w:color="auto" w:sz="6" w:space="0"/>
              <w:bottom w:val="single" w:color="auto" w:sz="6" w:space="0"/>
              <w:right w:val="single" w:color="auto" w:sz="12" w:space="0"/>
            </w:tcBorders>
            <w:vAlign w:val="center"/>
          </w:tcPr>
          <w:p w14:paraId="7AEA5397">
            <w:pPr>
              <w:adjustRightInd w:val="0"/>
              <w:snapToGrid w:val="0"/>
              <w:jc w:val="center"/>
              <w:rPr>
                <w:rFonts w:eastAsia="仿宋_GB2312"/>
                <w:sz w:val="24"/>
              </w:rPr>
            </w:pPr>
          </w:p>
        </w:tc>
      </w:tr>
      <w:tr w14:paraId="249B0A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exact"/>
        </w:trPr>
        <w:tc>
          <w:tcPr>
            <w:tcW w:w="1607" w:type="dxa"/>
            <w:tcBorders>
              <w:top w:val="single" w:color="auto" w:sz="6" w:space="0"/>
              <w:left w:val="single" w:color="auto" w:sz="12" w:space="0"/>
              <w:bottom w:val="single" w:color="auto" w:sz="6" w:space="0"/>
              <w:right w:val="single" w:color="auto" w:sz="6" w:space="0"/>
            </w:tcBorders>
            <w:vAlign w:val="center"/>
          </w:tcPr>
          <w:p w14:paraId="708CE626">
            <w:pPr>
              <w:adjustRightInd w:val="0"/>
              <w:snapToGrid w:val="0"/>
              <w:jc w:val="center"/>
              <w:rPr>
                <w:rFonts w:eastAsia="仿宋_GB2312"/>
                <w:sz w:val="24"/>
              </w:rPr>
            </w:pPr>
            <w:r>
              <w:rPr>
                <w:rFonts w:eastAsia="仿宋_GB2312"/>
                <w:sz w:val="24"/>
              </w:rPr>
              <w:t>电子邮箱</w:t>
            </w:r>
          </w:p>
        </w:tc>
        <w:tc>
          <w:tcPr>
            <w:tcW w:w="1609" w:type="dxa"/>
            <w:gridSpan w:val="2"/>
            <w:tcBorders>
              <w:top w:val="single" w:color="auto" w:sz="6" w:space="0"/>
              <w:left w:val="single" w:color="auto" w:sz="6" w:space="0"/>
              <w:bottom w:val="single" w:color="auto" w:sz="6" w:space="0"/>
              <w:right w:val="single" w:color="auto" w:sz="4" w:space="0"/>
            </w:tcBorders>
            <w:vAlign w:val="center"/>
          </w:tcPr>
          <w:p w14:paraId="4496196F">
            <w:pPr>
              <w:adjustRightInd w:val="0"/>
              <w:snapToGrid w:val="0"/>
              <w:rPr>
                <w:rFonts w:eastAsia="仿宋_GB2312"/>
                <w:sz w:val="24"/>
              </w:rPr>
            </w:pPr>
          </w:p>
        </w:tc>
        <w:tc>
          <w:tcPr>
            <w:tcW w:w="1540" w:type="dxa"/>
            <w:tcBorders>
              <w:top w:val="single" w:color="auto" w:sz="6" w:space="0"/>
              <w:left w:val="single" w:color="auto" w:sz="4" w:space="0"/>
              <w:bottom w:val="single" w:color="auto" w:sz="6" w:space="0"/>
              <w:right w:val="single" w:color="auto" w:sz="4" w:space="0"/>
            </w:tcBorders>
            <w:vAlign w:val="center"/>
          </w:tcPr>
          <w:p w14:paraId="795D5B96">
            <w:pPr>
              <w:adjustRightInd w:val="0"/>
              <w:snapToGrid w:val="0"/>
              <w:jc w:val="center"/>
              <w:rPr>
                <w:rFonts w:eastAsia="仿宋_GB2312"/>
                <w:sz w:val="24"/>
              </w:rPr>
            </w:pPr>
            <w:r>
              <w:rPr>
                <w:rFonts w:eastAsia="仿宋_GB2312"/>
                <w:sz w:val="24"/>
              </w:rPr>
              <w:t>办公电话</w:t>
            </w:r>
          </w:p>
        </w:tc>
        <w:tc>
          <w:tcPr>
            <w:tcW w:w="2012" w:type="dxa"/>
            <w:gridSpan w:val="4"/>
            <w:tcBorders>
              <w:top w:val="single" w:color="auto" w:sz="6" w:space="0"/>
              <w:left w:val="single" w:color="auto" w:sz="4" w:space="0"/>
              <w:bottom w:val="single" w:color="auto" w:sz="6" w:space="0"/>
              <w:right w:val="single" w:color="auto" w:sz="6" w:space="0"/>
            </w:tcBorders>
            <w:vAlign w:val="center"/>
          </w:tcPr>
          <w:p w14:paraId="6C6B55DD">
            <w:pPr>
              <w:adjustRightInd w:val="0"/>
              <w:snapToGrid w:val="0"/>
              <w:rPr>
                <w:rFonts w:eastAsia="仿宋_GB2312"/>
                <w:sz w:val="24"/>
              </w:rPr>
            </w:pPr>
          </w:p>
        </w:tc>
        <w:tc>
          <w:tcPr>
            <w:tcW w:w="1283" w:type="dxa"/>
            <w:gridSpan w:val="2"/>
            <w:tcBorders>
              <w:top w:val="single" w:color="auto" w:sz="6" w:space="0"/>
              <w:left w:val="single" w:color="auto" w:sz="6" w:space="0"/>
              <w:bottom w:val="single" w:color="auto" w:sz="6" w:space="0"/>
              <w:right w:val="single" w:color="auto" w:sz="6" w:space="0"/>
            </w:tcBorders>
            <w:vAlign w:val="center"/>
          </w:tcPr>
          <w:p w14:paraId="7A3AB369">
            <w:pPr>
              <w:adjustRightInd w:val="0"/>
              <w:snapToGrid w:val="0"/>
              <w:jc w:val="center"/>
              <w:rPr>
                <w:rFonts w:eastAsia="仿宋_GB2312"/>
                <w:sz w:val="24"/>
              </w:rPr>
            </w:pPr>
            <w:r>
              <w:rPr>
                <w:rFonts w:eastAsia="仿宋_GB2312"/>
                <w:sz w:val="24"/>
              </w:rPr>
              <w:t>移动电话</w:t>
            </w:r>
          </w:p>
        </w:tc>
        <w:tc>
          <w:tcPr>
            <w:tcW w:w="1609" w:type="dxa"/>
            <w:tcBorders>
              <w:top w:val="single" w:color="auto" w:sz="6" w:space="0"/>
              <w:left w:val="single" w:color="auto" w:sz="6" w:space="0"/>
              <w:bottom w:val="single" w:color="auto" w:sz="6" w:space="0"/>
              <w:right w:val="single" w:color="auto" w:sz="12" w:space="0"/>
            </w:tcBorders>
            <w:vAlign w:val="center"/>
          </w:tcPr>
          <w:p w14:paraId="12AEDD19">
            <w:pPr>
              <w:adjustRightInd w:val="0"/>
              <w:snapToGrid w:val="0"/>
              <w:jc w:val="center"/>
              <w:rPr>
                <w:rFonts w:eastAsia="仿宋_GB2312"/>
                <w:sz w:val="24"/>
              </w:rPr>
            </w:pPr>
          </w:p>
        </w:tc>
      </w:tr>
      <w:tr w14:paraId="5E034F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exact"/>
        </w:trPr>
        <w:tc>
          <w:tcPr>
            <w:tcW w:w="1607" w:type="dxa"/>
            <w:tcBorders>
              <w:top w:val="single" w:color="auto" w:sz="6" w:space="0"/>
              <w:left w:val="single" w:color="auto" w:sz="12" w:space="0"/>
              <w:bottom w:val="single" w:color="auto" w:sz="6" w:space="0"/>
              <w:right w:val="single" w:color="auto" w:sz="6" w:space="0"/>
            </w:tcBorders>
            <w:vAlign w:val="center"/>
          </w:tcPr>
          <w:p w14:paraId="47BEB50A">
            <w:pPr>
              <w:adjustRightInd w:val="0"/>
              <w:snapToGrid w:val="0"/>
              <w:jc w:val="center"/>
              <w:rPr>
                <w:rFonts w:eastAsia="仿宋_GB2312"/>
                <w:sz w:val="24"/>
              </w:rPr>
            </w:pPr>
            <w:r>
              <w:rPr>
                <w:rFonts w:eastAsia="仿宋_GB2312"/>
                <w:sz w:val="24"/>
              </w:rPr>
              <w:t>工作单位</w:t>
            </w:r>
          </w:p>
        </w:tc>
        <w:tc>
          <w:tcPr>
            <w:tcW w:w="8053" w:type="dxa"/>
            <w:gridSpan w:val="10"/>
            <w:tcBorders>
              <w:top w:val="single" w:color="auto" w:sz="6" w:space="0"/>
              <w:left w:val="single" w:color="auto" w:sz="6" w:space="0"/>
              <w:bottom w:val="single" w:color="auto" w:sz="6" w:space="0"/>
              <w:right w:val="single" w:color="auto" w:sz="12" w:space="0"/>
            </w:tcBorders>
            <w:vAlign w:val="center"/>
          </w:tcPr>
          <w:p w14:paraId="47557EEA">
            <w:pPr>
              <w:adjustRightInd w:val="0"/>
              <w:snapToGrid w:val="0"/>
              <w:jc w:val="center"/>
              <w:rPr>
                <w:rFonts w:eastAsia="仿宋_GB2312"/>
                <w:sz w:val="24"/>
              </w:rPr>
            </w:pPr>
          </w:p>
        </w:tc>
      </w:tr>
      <w:tr w14:paraId="1DD04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exact"/>
        </w:trPr>
        <w:tc>
          <w:tcPr>
            <w:tcW w:w="1607" w:type="dxa"/>
            <w:tcBorders>
              <w:top w:val="single" w:color="auto" w:sz="6" w:space="0"/>
              <w:left w:val="single" w:color="auto" w:sz="12" w:space="0"/>
              <w:bottom w:val="single" w:color="auto" w:sz="6" w:space="0"/>
              <w:right w:val="single" w:color="auto" w:sz="6" w:space="0"/>
            </w:tcBorders>
            <w:vAlign w:val="center"/>
          </w:tcPr>
          <w:p w14:paraId="1E2E4905">
            <w:pPr>
              <w:adjustRightInd w:val="0"/>
              <w:snapToGrid w:val="0"/>
              <w:jc w:val="center"/>
              <w:rPr>
                <w:rFonts w:eastAsia="仿宋_GB2312"/>
                <w:sz w:val="24"/>
              </w:rPr>
            </w:pPr>
            <w:r>
              <w:rPr>
                <w:rFonts w:eastAsia="仿宋_GB2312"/>
                <w:sz w:val="24"/>
              </w:rPr>
              <w:t>二级单位</w:t>
            </w:r>
          </w:p>
        </w:tc>
        <w:tc>
          <w:tcPr>
            <w:tcW w:w="8053" w:type="dxa"/>
            <w:gridSpan w:val="10"/>
            <w:tcBorders>
              <w:top w:val="single" w:color="auto" w:sz="6" w:space="0"/>
              <w:left w:val="single" w:color="auto" w:sz="6" w:space="0"/>
              <w:bottom w:val="single" w:color="auto" w:sz="6" w:space="0"/>
              <w:right w:val="single" w:color="auto" w:sz="12" w:space="0"/>
            </w:tcBorders>
            <w:vAlign w:val="center"/>
          </w:tcPr>
          <w:p w14:paraId="3F173EAE">
            <w:pPr>
              <w:adjustRightInd w:val="0"/>
              <w:snapToGrid w:val="0"/>
              <w:jc w:val="center"/>
              <w:rPr>
                <w:rFonts w:eastAsia="仿宋_GB2312"/>
                <w:sz w:val="24"/>
              </w:rPr>
            </w:pPr>
          </w:p>
        </w:tc>
      </w:tr>
      <w:tr w14:paraId="21A131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exact"/>
        </w:trPr>
        <w:tc>
          <w:tcPr>
            <w:tcW w:w="1607" w:type="dxa"/>
            <w:tcBorders>
              <w:top w:val="single" w:color="auto" w:sz="6" w:space="0"/>
              <w:left w:val="single" w:color="auto" w:sz="12" w:space="0"/>
              <w:bottom w:val="single" w:color="auto" w:sz="6" w:space="0"/>
              <w:right w:val="single" w:color="auto" w:sz="6" w:space="0"/>
            </w:tcBorders>
            <w:vAlign w:val="center"/>
          </w:tcPr>
          <w:p w14:paraId="03A20646">
            <w:pPr>
              <w:adjustRightInd w:val="0"/>
              <w:snapToGrid w:val="0"/>
              <w:jc w:val="center"/>
              <w:rPr>
                <w:rFonts w:eastAsia="仿宋_GB2312"/>
                <w:sz w:val="24"/>
              </w:rPr>
            </w:pPr>
            <w:r>
              <w:rPr>
                <w:rFonts w:eastAsia="仿宋_GB2312"/>
                <w:sz w:val="24"/>
              </w:rPr>
              <w:t>通讯地址</w:t>
            </w:r>
          </w:p>
        </w:tc>
        <w:tc>
          <w:tcPr>
            <w:tcW w:w="8053" w:type="dxa"/>
            <w:gridSpan w:val="10"/>
            <w:tcBorders>
              <w:top w:val="single" w:color="auto" w:sz="6" w:space="0"/>
              <w:left w:val="single" w:color="auto" w:sz="6" w:space="0"/>
              <w:bottom w:val="single" w:color="auto" w:sz="6" w:space="0"/>
              <w:right w:val="single" w:color="auto" w:sz="12" w:space="0"/>
            </w:tcBorders>
            <w:vAlign w:val="center"/>
          </w:tcPr>
          <w:p w14:paraId="02166E96">
            <w:pPr>
              <w:adjustRightInd w:val="0"/>
              <w:snapToGrid w:val="0"/>
              <w:jc w:val="center"/>
              <w:rPr>
                <w:rFonts w:eastAsia="仿宋_GB2312"/>
                <w:sz w:val="24"/>
              </w:rPr>
            </w:pPr>
          </w:p>
        </w:tc>
      </w:tr>
      <w:tr w14:paraId="07CEA8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exact"/>
        </w:trPr>
        <w:tc>
          <w:tcPr>
            <w:tcW w:w="1607" w:type="dxa"/>
            <w:tcBorders>
              <w:top w:val="single" w:color="auto" w:sz="6" w:space="0"/>
              <w:left w:val="single" w:color="auto" w:sz="12" w:space="0"/>
              <w:bottom w:val="single" w:color="auto" w:sz="6" w:space="0"/>
              <w:right w:val="single" w:color="auto" w:sz="6" w:space="0"/>
            </w:tcBorders>
            <w:vAlign w:val="center"/>
          </w:tcPr>
          <w:p w14:paraId="63F21186">
            <w:pPr>
              <w:adjustRightInd w:val="0"/>
              <w:snapToGrid w:val="0"/>
              <w:jc w:val="center"/>
              <w:rPr>
                <w:rFonts w:eastAsia="仿宋_GB2312"/>
                <w:sz w:val="24"/>
              </w:rPr>
            </w:pPr>
            <w:r>
              <w:rPr>
                <w:rFonts w:eastAsia="仿宋_GB2312"/>
                <w:sz w:val="24"/>
              </w:rPr>
              <w:t>完成单位</w:t>
            </w:r>
          </w:p>
        </w:tc>
        <w:tc>
          <w:tcPr>
            <w:tcW w:w="5161" w:type="dxa"/>
            <w:gridSpan w:val="7"/>
            <w:tcBorders>
              <w:top w:val="single" w:color="auto" w:sz="6" w:space="0"/>
              <w:left w:val="single" w:color="auto" w:sz="6" w:space="0"/>
              <w:bottom w:val="single" w:color="auto" w:sz="6" w:space="0"/>
              <w:right w:val="single" w:color="auto" w:sz="6" w:space="0"/>
            </w:tcBorders>
            <w:vAlign w:val="center"/>
          </w:tcPr>
          <w:p w14:paraId="498580FA">
            <w:pPr>
              <w:adjustRightInd w:val="0"/>
              <w:snapToGrid w:val="0"/>
              <w:rPr>
                <w:rFonts w:eastAsia="仿宋_GB2312"/>
                <w:sz w:val="24"/>
              </w:rPr>
            </w:pPr>
          </w:p>
        </w:tc>
        <w:tc>
          <w:tcPr>
            <w:tcW w:w="1283" w:type="dxa"/>
            <w:gridSpan w:val="2"/>
            <w:tcBorders>
              <w:top w:val="single" w:color="auto" w:sz="6" w:space="0"/>
              <w:left w:val="single" w:color="auto" w:sz="6" w:space="0"/>
              <w:bottom w:val="single" w:color="auto" w:sz="6" w:space="0"/>
              <w:right w:val="single" w:color="auto" w:sz="6" w:space="0"/>
            </w:tcBorders>
            <w:vAlign w:val="center"/>
          </w:tcPr>
          <w:p w14:paraId="08866C31">
            <w:pPr>
              <w:adjustRightInd w:val="0"/>
              <w:snapToGrid w:val="0"/>
              <w:jc w:val="center"/>
              <w:rPr>
                <w:rFonts w:eastAsia="仿宋_GB2312"/>
                <w:sz w:val="24"/>
              </w:rPr>
            </w:pPr>
            <w:r>
              <w:rPr>
                <w:rFonts w:eastAsia="仿宋_GB2312"/>
                <w:sz w:val="24"/>
              </w:rPr>
              <w:t>联系电话</w:t>
            </w:r>
          </w:p>
        </w:tc>
        <w:tc>
          <w:tcPr>
            <w:tcW w:w="1609" w:type="dxa"/>
            <w:tcBorders>
              <w:top w:val="single" w:color="auto" w:sz="6" w:space="0"/>
              <w:left w:val="single" w:color="auto" w:sz="6" w:space="0"/>
              <w:bottom w:val="single" w:color="auto" w:sz="6" w:space="0"/>
              <w:right w:val="single" w:color="auto" w:sz="12" w:space="0"/>
            </w:tcBorders>
            <w:vAlign w:val="center"/>
          </w:tcPr>
          <w:p w14:paraId="1E8AD639">
            <w:pPr>
              <w:adjustRightInd w:val="0"/>
              <w:snapToGrid w:val="0"/>
              <w:jc w:val="center"/>
              <w:rPr>
                <w:rFonts w:eastAsia="仿宋_GB2312"/>
                <w:sz w:val="24"/>
              </w:rPr>
            </w:pPr>
          </w:p>
        </w:tc>
      </w:tr>
      <w:tr w14:paraId="208062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4" w:hRule="exact"/>
        </w:trPr>
        <w:tc>
          <w:tcPr>
            <w:tcW w:w="1607" w:type="dxa"/>
            <w:tcBorders>
              <w:top w:val="single" w:color="auto" w:sz="6" w:space="0"/>
              <w:left w:val="single" w:color="auto" w:sz="12" w:space="0"/>
              <w:bottom w:val="single" w:color="auto" w:sz="6" w:space="0"/>
              <w:right w:val="single" w:color="auto" w:sz="6" w:space="0"/>
            </w:tcBorders>
            <w:vAlign w:val="center"/>
          </w:tcPr>
          <w:p w14:paraId="74F1734C">
            <w:pPr>
              <w:adjustRightInd w:val="0"/>
              <w:snapToGrid w:val="0"/>
              <w:jc w:val="center"/>
              <w:rPr>
                <w:rFonts w:eastAsia="仿宋_GB2312"/>
                <w:sz w:val="24"/>
              </w:rPr>
            </w:pPr>
            <w:r>
              <w:rPr>
                <w:rFonts w:eastAsia="仿宋_GB2312"/>
                <w:sz w:val="24"/>
              </w:rPr>
              <w:t>通讯地址</w:t>
            </w:r>
          </w:p>
        </w:tc>
        <w:tc>
          <w:tcPr>
            <w:tcW w:w="8053" w:type="dxa"/>
            <w:gridSpan w:val="10"/>
            <w:tcBorders>
              <w:top w:val="single" w:color="auto" w:sz="6" w:space="0"/>
              <w:left w:val="single" w:color="auto" w:sz="6" w:space="0"/>
              <w:bottom w:val="single" w:color="auto" w:sz="6" w:space="0"/>
              <w:right w:val="single" w:color="auto" w:sz="12" w:space="0"/>
            </w:tcBorders>
            <w:vAlign w:val="center"/>
          </w:tcPr>
          <w:p w14:paraId="193A4E47">
            <w:pPr>
              <w:adjustRightInd w:val="0"/>
              <w:snapToGrid w:val="0"/>
              <w:jc w:val="center"/>
              <w:rPr>
                <w:rFonts w:eastAsia="仿宋_GB2312"/>
                <w:sz w:val="24"/>
              </w:rPr>
            </w:pPr>
          </w:p>
        </w:tc>
      </w:tr>
      <w:tr w14:paraId="74960E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6" w:hRule="exact"/>
        </w:trPr>
        <w:tc>
          <w:tcPr>
            <w:tcW w:w="2445" w:type="dxa"/>
            <w:gridSpan w:val="2"/>
            <w:tcBorders>
              <w:top w:val="single" w:color="auto" w:sz="6" w:space="0"/>
              <w:left w:val="single" w:color="auto" w:sz="12" w:space="0"/>
              <w:bottom w:val="single" w:color="auto" w:sz="6" w:space="0"/>
              <w:right w:val="single" w:color="auto" w:sz="6" w:space="0"/>
            </w:tcBorders>
            <w:vAlign w:val="center"/>
          </w:tcPr>
          <w:p w14:paraId="7255DB4D">
            <w:pPr>
              <w:adjustRightInd w:val="0"/>
              <w:snapToGrid w:val="0"/>
              <w:jc w:val="center"/>
              <w:rPr>
                <w:rFonts w:eastAsia="仿宋_GB2312"/>
                <w:sz w:val="24"/>
              </w:rPr>
            </w:pPr>
            <w:r>
              <w:rPr>
                <w:rFonts w:eastAsia="仿宋_GB2312"/>
                <w:sz w:val="24"/>
              </w:rPr>
              <w:t>曾获科技奖励情况</w:t>
            </w:r>
          </w:p>
        </w:tc>
        <w:tc>
          <w:tcPr>
            <w:tcW w:w="7215" w:type="dxa"/>
            <w:gridSpan w:val="9"/>
            <w:tcBorders>
              <w:top w:val="single" w:color="auto" w:sz="6" w:space="0"/>
              <w:left w:val="single" w:color="auto" w:sz="6" w:space="0"/>
              <w:bottom w:val="single" w:color="auto" w:sz="6" w:space="0"/>
              <w:right w:val="single" w:color="auto" w:sz="12" w:space="0"/>
            </w:tcBorders>
            <w:vAlign w:val="center"/>
          </w:tcPr>
          <w:p w14:paraId="6CB04CEE">
            <w:pPr>
              <w:adjustRightInd w:val="0"/>
              <w:snapToGrid w:val="0"/>
              <w:rPr>
                <w:rFonts w:eastAsia="仿宋_GB2312"/>
                <w:sz w:val="24"/>
              </w:rPr>
            </w:pPr>
          </w:p>
        </w:tc>
      </w:tr>
      <w:tr w14:paraId="182669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445" w:type="dxa"/>
            <w:gridSpan w:val="2"/>
            <w:tcBorders>
              <w:top w:val="single" w:color="auto" w:sz="6" w:space="0"/>
              <w:left w:val="single" w:color="auto" w:sz="12" w:space="0"/>
              <w:bottom w:val="single" w:color="auto" w:sz="6" w:space="0"/>
              <w:right w:val="single" w:color="auto" w:sz="6" w:space="0"/>
            </w:tcBorders>
            <w:vAlign w:val="center"/>
          </w:tcPr>
          <w:p w14:paraId="6AD344F0">
            <w:pPr>
              <w:adjustRightInd w:val="0"/>
              <w:snapToGrid w:val="0"/>
              <w:jc w:val="center"/>
              <w:rPr>
                <w:rFonts w:eastAsia="仿宋_GB2312"/>
                <w:sz w:val="24"/>
              </w:rPr>
            </w:pPr>
            <w:r>
              <w:rPr>
                <w:rFonts w:eastAsia="仿宋_GB2312"/>
                <w:sz w:val="24"/>
              </w:rPr>
              <w:t>参加本成果起止时间</w:t>
            </w:r>
          </w:p>
        </w:tc>
        <w:tc>
          <w:tcPr>
            <w:tcW w:w="4323" w:type="dxa"/>
            <w:gridSpan w:val="6"/>
            <w:tcBorders>
              <w:top w:val="single" w:color="auto" w:sz="6" w:space="0"/>
              <w:left w:val="single" w:color="auto" w:sz="6" w:space="0"/>
              <w:bottom w:val="single" w:color="auto" w:sz="6" w:space="0"/>
              <w:right w:val="single" w:color="auto" w:sz="6" w:space="0"/>
            </w:tcBorders>
            <w:vAlign w:val="center"/>
          </w:tcPr>
          <w:p w14:paraId="565D0182">
            <w:pPr>
              <w:adjustRightInd w:val="0"/>
              <w:snapToGrid w:val="0"/>
              <w:rPr>
                <w:rFonts w:eastAsia="仿宋_GB2312"/>
                <w:sz w:val="24"/>
              </w:rPr>
            </w:pPr>
            <w:r>
              <w:rPr>
                <w:rFonts w:eastAsia="仿宋_GB2312"/>
                <w:sz w:val="24"/>
              </w:rPr>
              <w:t>起始：</w:t>
            </w:r>
          </w:p>
        </w:tc>
        <w:tc>
          <w:tcPr>
            <w:tcW w:w="2892" w:type="dxa"/>
            <w:gridSpan w:val="3"/>
            <w:tcBorders>
              <w:top w:val="single" w:color="auto" w:sz="6" w:space="0"/>
              <w:left w:val="single" w:color="auto" w:sz="6" w:space="0"/>
              <w:bottom w:val="single" w:color="auto" w:sz="6" w:space="0"/>
              <w:right w:val="single" w:color="auto" w:sz="12" w:space="0"/>
            </w:tcBorders>
            <w:vAlign w:val="center"/>
          </w:tcPr>
          <w:p w14:paraId="546319B2">
            <w:pPr>
              <w:adjustRightInd w:val="0"/>
              <w:snapToGrid w:val="0"/>
              <w:rPr>
                <w:rFonts w:eastAsia="仿宋_GB2312"/>
                <w:sz w:val="24"/>
              </w:rPr>
            </w:pPr>
            <w:r>
              <w:rPr>
                <w:rFonts w:eastAsia="仿宋_GB2312"/>
                <w:sz w:val="24"/>
              </w:rPr>
              <w:t>截止：</w:t>
            </w:r>
          </w:p>
        </w:tc>
      </w:tr>
      <w:tr w14:paraId="2489DD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660" w:type="dxa"/>
            <w:gridSpan w:val="11"/>
            <w:tcBorders>
              <w:top w:val="single" w:color="auto" w:sz="6" w:space="0"/>
              <w:left w:val="single" w:color="auto" w:sz="12" w:space="0"/>
              <w:bottom w:val="single" w:color="auto" w:sz="6" w:space="0"/>
              <w:right w:val="single" w:color="auto" w:sz="12" w:space="0"/>
            </w:tcBorders>
            <w:vAlign w:val="center"/>
          </w:tcPr>
          <w:p w14:paraId="315FD2F4">
            <w:pPr>
              <w:adjustRightInd w:val="0"/>
              <w:snapToGrid w:val="0"/>
              <w:rPr>
                <w:rFonts w:eastAsia="仿宋_GB2312"/>
                <w:sz w:val="24"/>
              </w:rPr>
            </w:pPr>
            <w:r>
              <w:rPr>
                <w:rFonts w:eastAsia="仿宋_GB2312"/>
                <w:sz w:val="24"/>
              </w:rPr>
              <w:t>对本成果主要科技创新的创造性贡献（不超过300字）</w:t>
            </w:r>
          </w:p>
        </w:tc>
      </w:tr>
      <w:tr w14:paraId="597D36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90" w:hRule="atLeast"/>
        </w:trPr>
        <w:tc>
          <w:tcPr>
            <w:tcW w:w="9660" w:type="dxa"/>
            <w:gridSpan w:val="11"/>
            <w:tcBorders>
              <w:top w:val="single" w:color="auto" w:sz="6" w:space="0"/>
              <w:left w:val="single" w:color="auto" w:sz="12" w:space="0"/>
              <w:bottom w:val="single" w:color="auto" w:sz="6" w:space="0"/>
              <w:right w:val="single" w:color="auto" w:sz="12" w:space="0"/>
            </w:tcBorders>
            <w:vAlign w:val="center"/>
          </w:tcPr>
          <w:p w14:paraId="40F867E6">
            <w:pPr>
              <w:adjustRightInd w:val="0"/>
              <w:snapToGrid w:val="0"/>
              <w:rPr>
                <w:rFonts w:eastAsia="仿宋_GB2312"/>
                <w:sz w:val="24"/>
              </w:rPr>
            </w:pPr>
          </w:p>
          <w:p w14:paraId="649B7879">
            <w:pPr>
              <w:adjustRightInd w:val="0"/>
              <w:snapToGrid w:val="0"/>
              <w:rPr>
                <w:rFonts w:eastAsia="仿宋_GB2312"/>
                <w:sz w:val="24"/>
              </w:rPr>
            </w:pPr>
          </w:p>
          <w:p w14:paraId="30AB800F">
            <w:pPr>
              <w:adjustRightInd w:val="0"/>
              <w:snapToGrid w:val="0"/>
              <w:rPr>
                <w:rFonts w:eastAsia="仿宋_GB2312"/>
                <w:sz w:val="24"/>
              </w:rPr>
            </w:pPr>
          </w:p>
          <w:p w14:paraId="60158930">
            <w:pPr>
              <w:adjustRightInd w:val="0"/>
              <w:snapToGrid w:val="0"/>
              <w:rPr>
                <w:rFonts w:eastAsia="仿宋_GB2312"/>
                <w:sz w:val="24"/>
              </w:rPr>
            </w:pPr>
          </w:p>
        </w:tc>
      </w:tr>
      <w:tr w14:paraId="68EC38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1" w:hRule="atLeast"/>
        </w:trPr>
        <w:tc>
          <w:tcPr>
            <w:tcW w:w="5210" w:type="dxa"/>
            <w:gridSpan w:val="6"/>
            <w:tcBorders>
              <w:top w:val="single" w:color="auto" w:sz="6" w:space="0"/>
              <w:left w:val="single" w:color="auto" w:sz="12" w:space="0"/>
              <w:bottom w:val="single" w:color="auto" w:sz="12" w:space="0"/>
              <w:right w:val="single" w:color="auto" w:sz="6" w:space="0"/>
            </w:tcBorders>
            <w:vAlign w:val="center"/>
          </w:tcPr>
          <w:p w14:paraId="20BE6567">
            <w:pPr>
              <w:adjustRightInd w:val="0"/>
              <w:snapToGrid w:val="0"/>
              <w:ind w:firstLine="422" w:firstLineChars="200"/>
              <w:rPr>
                <w:rFonts w:eastAsia="仿宋_GB2312"/>
              </w:rPr>
            </w:pPr>
            <w:r>
              <w:rPr>
                <w:rFonts w:eastAsia="仿宋_GB2312"/>
                <w:b/>
              </w:rPr>
              <w:t>声明：</w:t>
            </w:r>
            <w:r>
              <w:rPr>
                <w:rFonts w:eastAsia="仿宋_GB2312"/>
              </w:rPr>
              <w:t>本人完全同意完成人排名，严格遵守《浙江省科学技术奖励办法》等规定和评审工作纪律，如实提供了本提名书及其相关材料，且不存在任何违反《中华人民共和国保守国家秘密法》和《科学技术保密规定》等相关法律法规、侵犯他人知识产权及违背科研诚信、科技伦理要求的情形。如产生争议，保证积极配合调查处理工作。如有材料虚假或违纪行为，愿意承担相应责任并按规定接受处理。</w:t>
            </w:r>
          </w:p>
          <w:p w14:paraId="59EDA6D1">
            <w:pPr>
              <w:adjustRightInd w:val="0"/>
              <w:snapToGrid w:val="0"/>
              <w:ind w:firstLine="2205" w:firstLineChars="1050"/>
              <w:rPr>
                <w:rFonts w:eastAsia="仿宋_GB2312"/>
              </w:rPr>
            </w:pPr>
            <w:r>
              <w:rPr>
                <w:rFonts w:eastAsia="仿宋_GB2312"/>
              </w:rPr>
              <w:t>签名：</w:t>
            </w:r>
          </w:p>
          <w:p w14:paraId="4423D59E">
            <w:pPr>
              <w:adjustRightInd w:val="0"/>
              <w:snapToGrid w:val="0"/>
              <w:rPr>
                <w:rFonts w:eastAsia="仿宋_GB2312"/>
                <w:sz w:val="24"/>
              </w:rPr>
            </w:pPr>
            <w:r>
              <w:rPr>
                <w:rFonts w:eastAsia="仿宋_GB2312"/>
              </w:rPr>
              <w:t xml:space="preserve">                             年   月   日</w:t>
            </w:r>
          </w:p>
        </w:tc>
        <w:tc>
          <w:tcPr>
            <w:tcW w:w="4450" w:type="dxa"/>
            <w:gridSpan w:val="5"/>
            <w:tcBorders>
              <w:top w:val="single" w:color="auto" w:sz="6" w:space="0"/>
              <w:left w:val="single" w:color="auto" w:sz="6" w:space="0"/>
              <w:bottom w:val="single" w:color="auto" w:sz="12" w:space="0"/>
              <w:right w:val="single" w:color="auto" w:sz="12" w:space="0"/>
            </w:tcBorders>
            <w:vAlign w:val="center"/>
          </w:tcPr>
          <w:p w14:paraId="0C459BA5">
            <w:pPr>
              <w:adjustRightInd w:val="0"/>
              <w:snapToGrid w:val="0"/>
              <w:ind w:firstLine="422" w:firstLineChars="200"/>
              <w:rPr>
                <w:rFonts w:eastAsia="仿宋_GB2312"/>
              </w:rPr>
            </w:pPr>
            <w:r>
              <w:rPr>
                <w:rFonts w:eastAsia="仿宋_GB2312"/>
                <w:b/>
              </w:rPr>
              <w:t>完成单位声明：</w:t>
            </w:r>
            <w:r>
              <w:rPr>
                <w:rFonts w:eastAsia="仿宋_GB2312"/>
              </w:rPr>
              <w:t xml:space="preserve">本单位确认该完成人情况表内容真实有效，且不存在任何违反《中华人民共和国保守国家秘密法》和《科学技术保密规定》等相关法律法规、侵犯他人知识产权及违背科研诚信、科技伦理要求的情形。如产生争议，愿意积极配合调查处理工作。    </w:t>
            </w:r>
          </w:p>
          <w:p w14:paraId="18633EEB">
            <w:pPr>
              <w:adjustRightInd w:val="0"/>
              <w:snapToGrid w:val="0"/>
              <w:ind w:firstLine="422" w:firstLineChars="200"/>
              <w:rPr>
                <w:rFonts w:eastAsia="仿宋_GB2312"/>
              </w:rPr>
            </w:pPr>
            <w:r>
              <w:rPr>
                <w:rFonts w:eastAsia="仿宋_GB2312"/>
                <w:b/>
              </w:rPr>
              <w:t>工作单位声明：</w:t>
            </w:r>
            <w:r>
              <w:rPr>
                <w:rFonts w:eastAsia="仿宋_GB2312"/>
              </w:rPr>
              <w:t>本单位对该完成人被提名无异议。</w:t>
            </w:r>
          </w:p>
          <w:p w14:paraId="2AB90869">
            <w:pPr>
              <w:adjustRightInd w:val="0"/>
              <w:snapToGrid w:val="0"/>
              <w:ind w:firstLine="420" w:firstLineChars="200"/>
              <w:rPr>
                <w:rFonts w:eastAsia="仿宋_GB2312"/>
              </w:rPr>
            </w:pPr>
          </w:p>
          <w:p w14:paraId="1A9E330F">
            <w:pPr>
              <w:adjustRightInd w:val="0"/>
              <w:snapToGrid w:val="0"/>
              <w:ind w:firstLine="420" w:firstLineChars="200"/>
              <w:rPr>
                <w:rFonts w:eastAsia="仿宋_GB2312"/>
              </w:rPr>
            </w:pPr>
            <w:r>
              <w:rPr>
                <w:rFonts w:eastAsia="仿宋_GB2312"/>
              </w:rPr>
              <w:t xml:space="preserve">       单位（盖章）</w:t>
            </w:r>
          </w:p>
          <w:p w14:paraId="0EC39121">
            <w:pPr>
              <w:adjustRightInd w:val="0"/>
              <w:snapToGrid w:val="0"/>
              <w:ind w:firstLine="420" w:firstLineChars="200"/>
              <w:rPr>
                <w:rFonts w:eastAsia="仿宋_GB2312"/>
                <w:sz w:val="24"/>
              </w:rPr>
            </w:pPr>
            <w:r>
              <w:rPr>
                <w:rFonts w:eastAsia="仿宋_GB2312"/>
              </w:rPr>
              <w:t xml:space="preserve">                    年   月   日</w:t>
            </w:r>
          </w:p>
        </w:tc>
      </w:tr>
    </w:tbl>
    <w:p w14:paraId="1F17DE6C">
      <w:pPr>
        <w:rPr>
          <w:rFonts w:eastAsia="黑体"/>
          <w:sz w:val="32"/>
          <w:szCs w:val="32"/>
        </w:rPr>
      </w:pPr>
    </w:p>
    <w:p w14:paraId="77DDABC2">
      <w:pPr>
        <w:jc w:val="center"/>
        <w:rPr>
          <w:rFonts w:eastAsia="方正黑体简体"/>
          <w:sz w:val="32"/>
          <w:szCs w:val="22"/>
        </w:rPr>
      </w:pPr>
      <w:r>
        <w:rPr>
          <w:rFonts w:eastAsia="黑体"/>
          <w:sz w:val="32"/>
          <w:szCs w:val="32"/>
        </w:rPr>
        <w:br w:type="page"/>
      </w:r>
      <w:r>
        <w:rPr>
          <w:rFonts w:eastAsia="方正黑体简体"/>
          <w:sz w:val="32"/>
          <w:szCs w:val="22"/>
        </w:rPr>
        <w:t>十、主要完成单位情况表</w:t>
      </w:r>
    </w:p>
    <w:tbl>
      <w:tblPr>
        <w:tblStyle w:val="11"/>
        <w:tblW w:w="967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9"/>
        <w:gridCol w:w="1859"/>
        <w:gridCol w:w="60"/>
        <w:gridCol w:w="1297"/>
        <w:gridCol w:w="6"/>
        <w:gridCol w:w="1941"/>
        <w:gridCol w:w="1289"/>
        <w:gridCol w:w="1611"/>
      </w:tblGrid>
      <w:tr w14:paraId="673AE6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9" w:type="dxa"/>
            <w:tcBorders>
              <w:top w:val="single" w:color="auto" w:sz="12" w:space="0"/>
              <w:left w:val="single" w:color="auto" w:sz="12" w:space="0"/>
              <w:bottom w:val="single" w:color="auto" w:sz="6" w:space="0"/>
              <w:right w:val="single" w:color="auto" w:sz="6" w:space="0"/>
            </w:tcBorders>
            <w:vAlign w:val="center"/>
          </w:tcPr>
          <w:p w14:paraId="7602D575">
            <w:pPr>
              <w:jc w:val="center"/>
              <w:rPr>
                <w:rFonts w:eastAsia="仿宋_GB2312"/>
                <w:sz w:val="24"/>
              </w:rPr>
            </w:pPr>
            <w:r>
              <w:rPr>
                <w:rFonts w:eastAsia="仿宋_GB2312"/>
                <w:sz w:val="24"/>
              </w:rPr>
              <w:t>单位名称</w:t>
            </w:r>
          </w:p>
        </w:tc>
        <w:tc>
          <w:tcPr>
            <w:tcW w:w="8063" w:type="dxa"/>
            <w:gridSpan w:val="7"/>
            <w:tcBorders>
              <w:top w:val="single" w:color="auto" w:sz="12" w:space="0"/>
              <w:left w:val="single" w:color="auto" w:sz="6" w:space="0"/>
              <w:bottom w:val="single" w:color="auto" w:sz="6" w:space="0"/>
              <w:right w:val="single" w:color="auto" w:sz="4" w:space="0"/>
            </w:tcBorders>
            <w:vAlign w:val="center"/>
          </w:tcPr>
          <w:p w14:paraId="6104E048">
            <w:pPr>
              <w:rPr>
                <w:rFonts w:eastAsia="仿宋_GB2312"/>
                <w:b/>
                <w:sz w:val="24"/>
              </w:rPr>
            </w:pPr>
          </w:p>
        </w:tc>
      </w:tr>
      <w:tr w14:paraId="24FD54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9" w:type="dxa"/>
            <w:tcBorders>
              <w:top w:val="single" w:color="auto" w:sz="6" w:space="0"/>
              <w:left w:val="single" w:color="auto" w:sz="12" w:space="0"/>
              <w:bottom w:val="single" w:color="auto" w:sz="6" w:space="0"/>
              <w:right w:val="single" w:color="auto" w:sz="6" w:space="0"/>
            </w:tcBorders>
            <w:vAlign w:val="center"/>
          </w:tcPr>
          <w:p w14:paraId="2EC2119E">
            <w:pPr>
              <w:jc w:val="center"/>
              <w:rPr>
                <w:rFonts w:eastAsia="仿宋_GB2312"/>
                <w:sz w:val="24"/>
              </w:rPr>
            </w:pPr>
            <w:r>
              <w:rPr>
                <w:rFonts w:eastAsia="仿宋_GB2312"/>
                <w:sz w:val="24"/>
              </w:rPr>
              <w:t>排    名</w:t>
            </w:r>
          </w:p>
        </w:tc>
        <w:tc>
          <w:tcPr>
            <w:tcW w:w="1859" w:type="dxa"/>
            <w:tcBorders>
              <w:top w:val="single" w:color="auto" w:sz="6" w:space="0"/>
              <w:left w:val="single" w:color="auto" w:sz="6" w:space="0"/>
              <w:bottom w:val="single" w:color="auto" w:sz="6" w:space="0"/>
              <w:right w:val="single" w:color="auto" w:sz="4" w:space="0"/>
            </w:tcBorders>
            <w:vAlign w:val="center"/>
          </w:tcPr>
          <w:p w14:paraId="30D8D333">
            <w:pPr>
              <w:rPr>
                <w:rFonts w:eastAsia="仿宋_GB2312"/>
                <w:b/>
                <w:sz w:val="24"/>
              </w:rPr>
            </w:pPr>
          </w:p>
        </w:tc>
        <w:tc>
          <w:tcPr>
            <w:tcW w:w="1357" w:type="dxa"/>
            <w:gridSpan w:val="2"/>
            <w:tcBorders>
              <w:top w:val="single" w:color="auto" w:sz="6" w:space="0"/>
              <w:left w:val="single" w:color="auto" w:sz="4" w:space="0"/>
              <w:bottom w:val="single" w:color="auto" w:sz="6" w:space="0"/>
              <w:right w:val="single" w:color="auto" w:sz="4" w:space="0"/>
            </w:tcBorders>
            <w:vAlign w:val="center"/>
          </w:tcPr>
          <w:p w14:paraId="49475C8D">
            <w:pPr>
              <w:jc w:val="center"/>
              <w:rPr>
                <w:rFonts w:eastAsia="仿宋_GB2312"/>
                <w:b/>
                <w:sz w:val="24"/>
              </w:rPr>
            </w:pPr>
            <w:r>
              <w:rPr>
                <w:rFonts w:eastAsia="仿宋_GB2312"/>
                <w:sz w:val="24"/>
              </w:rPr>
              <w:t>法人代表</w:t>
            </w:r>
          </w:p>
        </w:tc>
        <w:tc>
          <w:tcPr>
            <w:tcW w:w="1947" w:type="dxa"/>
            <w:gridSpan w:val="2"/>
            <w:tcBorders>
              <w:top w:val="single" w:color="auto" w:sz="6" w:space="0"/>
              <w:left w:val="single" w:color="auto" w:sz="4" w:space="0"/>
              <w:bottom w:val="single" w:color="auto" w:sz="6" w:space="0"/>
              <w:right w:val="single" w:color="auto" w:sz="4" w:space="0"/>
            </w:tcBorders>
            <w:vAlign w:val="center"/>
          </w:tcPr>
          <w:p w14:paraId="5C0FD69C">
            <w:pPr>
              <w:rPr>
                <w:rFonts w:eastAsia="仿宋_GB2312"/>
                <w:b/>
                <w:sz w:val="24"/>
              </w:rPr>
            </w:pPr>
          </w:p>
        </w:tc>
        <w:tc>
          <w:tcPr>
            <w:tcW w:w="1289" w:type="dxa"/>
            <w:tcBorders>
              <w:top w:val="single" w:color="auto" w:sz="6" w:space="0"/>
              <w:left w:val="single" w:color="auto" w:sz="4" w:space="0"/>
              <w:bottom w:val="single" w:color="auto" w:sz="6" w:space="0"/>
              <w:right w:val="single" w:color="auto" w:sz="4" w:space="0"/>
            </w:tcBorders>
            <w:vAlign w:val="center"/>
          </w:tcPr>
          <w:p w14:paraId="30AC4226">
            <w:pPr>
              <w:jc w:val="center"/>
              <w:rPr>
                <w:rFonts w:eastAsia="仿宋_GB2312"/>
                <w:sz w:val="24"/>
              </w:rPr>
            </w:pPr>
            <w:r>
              <w:rPr>
                <w:rFonts w:eastAsia="仿宋_GB2312"/>
                <w:sz w:val="24"/>
              </w:rPr>
              <w:t>所在地</w:t>
            </w:r>
          </w:p>
        </w:tc>
        <w:tc>
          <w:tcPr>
            <w:tcW w:w="1611" w:type="dxa"/>
            <w:tcBorders>
              <w:top w:val="single" w:color="auto" w:sz="6" w:space="0"/>
              <w:left w:val="single" w:color="auto" w:sz="4" w:space="0"/>
              <w:bottom w:val="single" w:color="auto" w:sz="6" w:space="0"/>
              <w:right w:val="single" w:color="auto" w:sz="4" w:space="0"/>
            </w:tcBorders>
            <w:vAlign w:val="center"/>
          </w:tcPr>
          <w:p w14:paraId="02728B0F">
            <w:pPr>
              <w:rPr>
                <w:rFonts w:eastAsia="仿宋_GB2312"/>
                <w:b/>
                <w:sz w:val="24"/>
              </w:rPr>
            </w:pPr>
          </w:p>
        </w:tc>
      </w:tr>
      <w:tr w14:paraId="4DD3F6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9" w:type="dxa"/>
            <w:tcBorders>
              <w:top w:val="single" w:color="auto" w:sz="6" w:space="0"/>
              <w:left w:val="single" w:color="auto" w:sz="12" w:space="0"/>
              <w:bottom w:val="single" w:color="auto" w:sz="6" w:space="0"/>
              <w:right w:val="single" w:color="auto" w:sz="6" w:space="0"/>
            </w:tcBorders>
            <w:vAlign w:val="center"/>
          </w:tcPr>
          <w:p w14:paraId="692CBB98">
            <w:pPr>
              <w:jc w:val="center"/>
              <w:rPr>
                <w:rFonts w:eastAsia="仿宋_GB2312"/>
                <w:sz w:val="24"/>
              </w:rPr>
            </w:pPr>
            <w:r>
              <w:rPr>
                <w:rFonts w:eastAsia="仿宋_GB2312"/>
                <w:sz w:val="24"/>
              </w:rPr>
              <w:t>单位性质</w:t>
            </w:r>
          </w:p>
        </w:tc>
        <w:tc>
          <w:tcPr>
            <w:tcW w:w="8063" w:type="dxa"/>
            <w:gridSpan w:val="7"/>
            <w:tcBorders>
              <w:top w:val="single" w:color="auto" w:sz="6" w:space="0"/>
              <w:left w:val="single" w:color="auto" w:sz="6" w:space="0"/>
              <w:bottom w:val="single" w:color="auto" w:sz="6" w:space="0"/>
              <w:right w:val="single" w:color="auto" w:sz="12" w:space="0"/>
            </w:tcBorders>
            <w:vAlign w:val="center"/>
          </w:tcPr>
          <w:p w14:paraId="1BC4D787">
            <w:pPr>
              <w:rPr>
                <w:rFonts w:eastAsia="仿宋_GB2312"/>
                <w:sz w:val="24"/>
              </w:rPr>
            </w:pPr>
          </w:p>
        </w:tc>
      </w:tr>
      <w:tr w14:paraId="262BE7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9" w:type="dxa"/>
            <w:tcBorders>
              <w:top w:val="single" w:color="auto" w:sz="6" w:space="0"/>
              <w:left w:val="single" w:color="auto" w:sz="12" w:space="0"/>
              <w:bottom w:val="single" w:color="auto" w:sz="6" w:space="0"/>
              <w:right w:val="single" w:color="auto" w:sz="6" w:space="0"/>
            </w:tcBorders>
            <w:vAlign w:val="center"/>
          </w:tcPr>
          <w:p w14:paraId="548DF117">
            <w:pPr>
              <w:jc w:val="center"/>
              <w:rPr>
                <w:rFonts w:eastAsia="仿宋_GB2312"/>
                <w:sz w:val="24"/>
              </w:rPr>
            </w:pPr>
            <w:r>
              <w:rPr>
                <w:rFonts w:eastAsia="仿宋_GB2312"/>
                <w:sz w:val="24"/>
              </w:rPr>
              <w:t>联 系 人</w:t>
            </w:r>
          </w:p>
        </w:tc>
        <w:tc>
          <w:tcPr>
            <w:tcW w:w="1919" w:type="dxa"/>
            <w:gridSpan w:val="2"/>
            <w:tcBorders>
              <w:top w:val="single" w:color="auto" w:sz="6" w:space="0"/>
              <w:left w:val="single" w:color="auto" w:sz="6" w:space="0"/>
              <w:bottom w:val="single" w:color="auto" w:sz="6" w:space="0"/>
              <w:right w:val="single" w:color="auto" w:sz="6" w:space="0"/>
            </w:tcBorders>
            <w:vAlign w:val="center"/>
          </w:tcPr>
          <w:p w14:paraId="65A6923F">
            <w:pPr>
              <w:rPr>
                <w:rFonts w:eastAsia="仿宋_GB2312"/>
                <w:sz w:val="24"/>
              </w:rPr>
            </w:pPr>
          </w:p>
        </w:tc>
        <w:tc>
          <w:tcPr>
            <w:tcW w:w="1303" w:type="dxa"/>
            <w:gridSpan w:val="2"/>
            <w:tcBorders>
              <w:top w:val="single" w:color="auto" w:sz="6" w:space="0"/>
              <w:left w:val="single" w:color="auto" w:sz="6" w:space="0"/>
              <w:bottom w:val="single" w:color="auto" w:sz="6" w:space="0"/>
              <w:right w:val="single" w:color="auto" w:sz="6" w:space="0"/>
            </w:tcBorders>
            <w:vAlign w:val="center"/>
          </w:tcPr>
          <w:p w14:paraId="205D131A">
            <w:pPr>
              <w:jc w:val="center"/>
              <w:rPr>
                <w:rFonts w:eastAsia="仿宋_GB2312"/>
                <w:sz w:val="24"/>
              </w:rPr>
            </w:pPr>
            <w:r>
              <w:rPr>
                <w:rFonts w:eastAsia="仿宋_GB2312"/>
                <w:sz w:val="24"/>
              </w:rPr>
              <w:t>办公电话</w:t>
            </w:r>
          </w:p>
        </w:tc>
        <w:tc>
          <w:tcPr>
            <w:tcW w:w="1941" w:type="dxa"/>
            <w:tcBorders>
              <w:top w:val="single" w:color="auto" w:sz="6" w:space="0"/>
              <w:left w:val="single" w:color="auto" w:sz="6" w:space="0"/>
              <w:bottom w:val="single" w:color="auto" w:sz="6" w:space="0"/>
              <w:right w:val="single" w:color="auto" w:sz="6" w:space="0"/>
            </w:tcBorders>
            <w:vAlign w:val="center"/>
          </w:tcPr>
          <w:p w14:paraId="3E2C9361">
            <w:pPr>
              <w:rPr>
                <w:rFonts w:eastAsia="仿宋_GB2312"/>
                <w:sz w:val="24"/>
              </w:rPr>
            </w:pPr>
          </w:p>
        </w:tc>
        <w:tc>
          <w:tcPr>
            <w:tcW w:w="1289" w:type="dxa"/>
            <w:tcBorders>
              <w:top w:val="single" w:color="auto" w:sz="6" w:space="0"/>
              <w:left w:val="single" w:color="auto" w:sz="6" w:space="0"/>
              <w:bottom w:val="single" w:color="auto" w:sz="6" w:space="0"/>
              <w:right w:val="single" w:color="auto" w:sz="6" w:space="0"/>
            </w:tcBorders>
            <w:vAlign w:val="center"/>
          </w:tcPr>
          <w:p w14:paraId="70BA1AF7">
            <w:pPr>
              <w:jc w:val="center"/>
              <w:rPr>
                <w:rFonts w:eastAsia="仿宋_GB2312"/>
                <w:sz w:val="24"/>
              </w:rPr>
            </w:pPr>
            <w:r>
              <w:rPr>
                <w:rFonts w:eastAsia="仿宋_GB2312"/>
                <w:sz w:val="24"/>
              </w:rPr>
              <w:t>移动电话</w:t>
            </w:r>
          </w:p>
        </w:tc>
        <w:tc>
          <w:tcPr>
            <w:tcW w:w="1611" w:type="dxa"/>
            <w:tcBorders>
              <w:top w:val="single" w:color="auto" w:sz="6" w:space="0"/>
              <w:left w:val="single" w:color="auto" w:sz="6" w:space="0"/>
              <w:bottom w:val="single" w:color="auto" w:sz="6" w:space="0"/>
              <w:right w:val="single" w:color="auto" w:sz="12" w:space="0"/>
            </w:tcBorders>
            <w:vAlign w:val="center"/>
          </w:tcPr>
          <w:p w14:paraId="24700C2A">
            <w:pPr>
              <w:rPr>
                <w:rFonts w:eastAsia="仿宋_GB2312"/>
                <w:sz w:val="24"/>
              </w:rPr>
            </w:pPr>
          </w:p>
        </w:tc>
      </w:tr>
      <w:tr w14:paraId="7E4197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9" w:type="dxa"/>
            <w:tcBorders>
              <w:top w:val="single" w:color="auto" w:sz="6" w:space="0"/>
              <w:left w:val="single" w:color="auto" w:sz="12" w:space="0"/>
              <w:bottom w:val="single" w:color="auto" w:sz="6" w:space="0"/>
              <w:right w:val="single" w:color="auto" w:sz="6" w:space="0"/>
            </w:tcBorders>
            <w:vAlign w:val="center"/>
          </w:tcPr>
          <w:p w14:paraId="79744E63">
            <w:pPr>
              <w:jc w:val="center"/>
              <w:rPr>
                <w:rFonts w:eastAsia="仿宋_GB2312"/>
                <w:sz w:val="24"/>
              </w:rPr>
            </w:pPr>
            <w:r>
              <w:rPr>
                <w:rFonts w:eastAsia="仿宋_GB2312"/>
                <w:sz w:val="24"/>
              </w:rPr>
              <w:t>通讯地址</w:t>
            </w:r>
          </w:p>
        </w:tc>
        <w:tc>
          <w:tcPr>
            <w:tcW w:w="8063" w:type="dxa"/>
            <w:gridSpan w:val="7"/>
            <w:tcBorders>
              <w:top w:val="single" w:color="auto" w:sz="6" w:space="0"/>
              <w:left w:val="single" w:color="auto" w:sz="6" w:space="0"/>
              <w:bottom w:val="single" w:color="auto" w:sz="6" w:space="0"/>
              <w:right w:val="single" w:color="auto" w:sz="12" w:space="0"/>
            </w:tcBorders>
            <w:vAlign w:val="center"/>
          </w:tcPr>
          <w:p w14:paraId="5A5A5E71">
            <w:pPr>
              <w:rPr>
                <w:rFonts w:eastAsia="仿宋_GB2312"/>
                <w:sz w:val="24"/>
              </w:rPr>
            </w:pPr>
          </w:p>
        </w:tc>
      </w:tr>
      <w:tr w14:paraId="69839C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9" w:type="dxa"/>
            <w:tcBorders>
              <w:top w:val="single" w:color="auto" w:sz="6" w:space="0"/>
              <w:left w:val="single" w:color="auto" w:sz="12" w:space="0"/>
              <w:bottom w:val="single" w:color="auto" w:sz="6" w:space="0"/>
              <w:right w:val="single" w:color="auto" w:sz="6" w:space="0"/>
            </w:tcBorders>
            <w:vAlign w:val="center"/>
          </w:tcPr>
          <w:p w14:paraId="678D0481">
            <w:pPr>
              <w:jc w:val="center"/>
              <w:rPr>
                <w:rFonts w:eastAsia="仿宋_GB2312"/>
                <w:sz w:val="24"/>
              </w:rPr>
            </w:pPr>
            <w:r>
              <w:rPr>
                <w:rFonts w:eastAsia="仿宋_GB2312"/>
                <w:sz w:val="24"/>
              </w:rPr>
              <w:t>电子邮箱</w:t>
            </w:r>
          </w:p>
        </w:tc>
        <w:tc>
          <w:tcPr>
            <w:tcW w:w="8063" w:type="dxa"/>
            <w:gridSpan w:val="7"/>
            <w:tcBorders>
              <w:top w:val="single" w:color="auto" w:sz="6" w:space="0"/>
              <w:left w:val="single" w:color="auto" w:sz="6" w:space="0"/>
              <w:bottom w:val="single" w:color="auto" w:sz="6" w:space="0"/>
              <w:right w:val="single" w:color="auto" w:sz="12" w:space="0"/>
            </w:tcBorders>
            <w:vAlign w:val="center"/>
          </w:tcPr>
          <w:p w14:paraId="00CBC6FC">
            <w:pPr>
              <w:jc w:val="center"/>
              <w:rPr>
                <w:rFonts w:eastAsia="仿宋_GB2312"/>
                <w:sz w:val="24"/>
              </w:rPr>
            </w:pPr>
          </w:p>
        </w:tc>
      </w:tr>
      <w:tr w14:paraId="33DBA6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672" w:type="dxa"/>
            <w:gridSpan w:val="8"/>
            <w:tcBorders>
              <w:top w:val="single" w:color="auto" w:sz="6" w:space="0"/>
              <w:left w:val="single" w:color="auto" w:sz="12" w:space="0"/>
              <w:bottom w:val="single" w:color="auto" w:sz="6" w:space="0"/>
              <w:right w:val="single" w:color="auto" w:sz="12" w:space="0"/>
            </w:tcBorders>
            <w:vAlign w:val="center"/>
          </w:tcPr>
          <w:p w14:paraId="2732887B">
            <w:pPr>
              <w:rPr>
                <w:rFonts w:eastAsia="仿宋_GB2312"/>
                <w:sz w:val="24"/>
              </w:rPr>
            </w:pPr>
            <w:r>
              <w:rPr>
                <w:rFonts w:eastAsia="黑体"/>
                <w:sz w:val="24"/>
              </w:rPr>
              <w:t>对本成果科技创新和推广应用支撑作用情况</w:t>
            </w:r>
            <w:r>
              <w:rPr>
                <w:rFonts w:eastAsia="仿宋_GB2312"/>
                <w:sz w:val="24"/>
              </w:rPr>
              <w:t>（不超过300字）</w:t>
            </w:r>
          </w:p>
        </w:tc>
      </w:tr>
      <w:tr w14:paraId="26F4B3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70" w:hRule="atLeast"/>
        </w:trPr>
        <w:tc>
          <w:tcPr>
            <w:tcW w:w="9672" w:type="dxa"/>
            <w:gridSpan w:val="8"/>
            <w:tcBorders>
              <w:top w:val="single" w:color="auto" w:sz="6" w:space="0"/>
              <w:left w:val="single" w:color="auto" w:sz="12" w:space="0"/>
              <w:bottom w:val="single" w:color="auto" w:sz="6" w:space="0"/>
              <w:right w:val="single" w:color="auto" w:sz="12" w:space="0"/>
            </w:tcBorders>
            <w:vAlign w:val="center"/>
          </w:tcPr>
          <w:p w14:paraId="6DA7E648">
            <w:pPr>
              <w:rPr>
                <w:rFonts w:eastAsia="仿宋_GB2312"/>
                <w:sz w:val="24"/>
              </w:rPr>
            </w:pPr>
          </w:p>
        </w:tc>
      </w:tr>
      <w:tr w14:paraId="765165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7" w:hRule="atLeast"/>
        </w:trPr>
        <w:tc>
          <w:tcPr>
            <w:tcW w:w="9672" w:type="dxa"/>
            <w:gridSpan w:val="8"/>
            <w:tcBorders>
              <w:top w:val="single" w:color="auto" w:sz="6" w:space="0"/>
              <w:left w:val="single" w:color="auto" w:sz="12" w:space="0"/>
              <w:bottom w:val="single" w:color="auto" w:sz="12" w:space="0"/>
              <w:right w:val="single" w:color="auto" w:sz="12" w:space="0"/>
            </w:tcBorders>
          </w:tcPr>
          <w:p w14:paraId="16372238">
            <w:pPr>
              <w:ind w:firstLine="480" w:firstLineChars="200"/>
              <w:rPr>
                <w:rFonts w:eastAsia="仿宋_GB2312"/>
                <w:sz w:val="24"/>
              </w:rPr>
            </w:pPr>
          </w:p>
          <w:p w14:paraId="124633AF">
            <w:pPr>
              <w:ind w:firstLine="482" w:firstLineChars="200"/>
              <w:rPr>
                <w:rFonts w:eastAsia="仿宋_GB2312"/>
              </w:rPr>
            </w:pPr>
            <w:r>
              <w:rPr>
                <w:rFonts w:eastAsia="仿宋_GB2312"/>
                <w:b/>
                <w:bCs/>
                <w:sz w:val="24"/>
              </w:rPr>
              <w:t>声明：</w:t>
            </w:r>
            <w:r>
              <w:rPr>
                <w:rFonts w:eastAsia="仿宋_GB2312"/>
                <w:sz w:val="24"/>
              </w:rPr>
              <w:t>本单位同意完成单位排名，严格遵守《浙江省科学技术奖励办法》等规定和评审工作纪律，如实提供了本提名书及其相关材料，且不存在任何违反《中华人民共和国保守国家秘密法》和《科学技术保密规定》等相关法律法规、侵犯他人知识产权及违背科研诚信、科技伦理要求的情形。如提名成果发生争议，将积极配合工作，协助调查处理。如有不符，本单位愿意承担相应责任。</w:t>
            </w:r>
          </w:p>
          <w:p w14:paraId="0022A98E">
            <w:pPr>
              <w:ind w:firstLine="420" w:firstLineChars="200"/>
              <w:rPr>
                <w:rFonts w:eastAsia="仿宋_GB2312"/>
              </w:rPr>
            </w:pPr>
          </w:p>
          <w:p w14:paraId="185AAF0C">
            <w:pPr>
              <w:ind w:firstLine="480" w:firstLineChars="200"/>
              <w:rPr>
                <w:rFonts w:eastAsia="仿宋_GB2312"/>
                <w:sz w:val="24"/>
              </w:rPr>
            </w:pPr>
          </w:p>
          <w:p w14:paraId="6E3E7066">
            <w:pPr>
              <w:ind w:firstLine="480" w:firstLineChars="200"/>
              <w:rPr>
                <w:rFonts w:eastAsia="仿宋_GB2312"/>
                <w:sz w:val="24"/>
              </w:rPr>
            </w:pPr>
            <w:r>
              <w:rPr>
                <w:rFonts w:eastAsia="仿宋_GB2312"/>
                <w:sz w:val="24"/>
              </w:rPr>
              <w:t>法人代表签</w:t>
            </w:r>
            <w:r>
              <w:rPr>
                <w:rFonts w:hint="eastAsia" w:eastAsia="仿宋_GB2312"/>
                <w:sz w:val="24"/>
              </w:rPr>
              <w:t>名：</w:t>
            </w:r>
            <w:r>
              <w:rPr>
                <w:rFonts w:eastAsia="仿宋_GB2312"/>
                <w:sz w:val="24"/>
              </w:rPr>
              <w:t xml:space="preserve">                                   单位（盖章）    </w:t>
            </w:r>
          </w:p>
          <w:p w14:paraId="7A782ECF">
            <w:pPr>
              <w:ind w:firstLine="480" w:firstLineChars="200"/>
              <w:rPr>
                <w:rFonts w:eastAsia="仿宋_GB2312"/>
                <w:sz w:val="24"/>
              </w:rPr>
            </w:pPr>
          </w:p>
          <w:p w14:paraId="15CECC53">
            <w:pPr>
              <w:ind w:firstLine="480" w:firstLineChars="200"/>
              <w:rPr>
                <w:rFonts w:eastAsia="仿宋_GB2312"/>
                <w:sz w:val="24"/>
              </w:rPr>
            </w:pPr>
            <w:r>
              <w:rPr>
                <w:rFonts w:eastAsia="仿宋_GB2312"/>
                <w:sz w:val="24"/>
              </w:rPr>
              <w:t xml:space="preserve">   年   月   日                                  年   月   日</w:t>
            </w:r>
          </w:p>
        </w:tc>
      </w:tr>
    </w:tbl>
    <w:p w14:paraId="2AE9F350">
      <w:pPr>
        <w:ind w:firstLine="480" w:firstLineChars="200"/>
        <w:rPr>
          <w:rFonts w:eastAsia="仿宋_GB2312"/>
          <w:sz w:val="24"/>
        </w:rPr>
      </w:pPr>
    </w:p>
    <w:p w14:paraId="34363358">
      <w:pPr>
        <w:ind w:firstLine="480" w:firstLineChars="200"/>
        <w:rPr>
          <w:rFonts w:eastAsia="仿宋_GB2312"/>
          <w:sz w:val="24"/>
        </w:rPr>
      </w:pPr>
    </w:p>
    <w:p w14:paraId="119A35BD">
      <w:pPr>
        <w:pStyle w:val="4"/>
        <w:jc w:val="center"/>
        <w:rPr>
          <w:rFonts w:eastAsia="方正黑体简体"/>
          <w:sz w:val="32"/>
          <w:szCs w:val="22"/>
        </w:rPr>
      </w:pPr>
      <w:r>
        <w:rPr>
          <w:rFonts w:eastAsia="方正黑体简体"/>
          <w:sz w:val="32"/>
          <w:szCs w:val="22"/>
        </w:rPr>
        <w:t>十一、附 件</w:t>
      </w:r>
    </w:p>
    <w:p w14:paraId="4E053805">
      <w:pPr>
        <w:spacing w:line="460" w:lineRule="exact"/>
        <w:rPr>
          <w:rFonts w:eastAsia="黑体"/>
          <w:sz w:val="30"/>
          <w:szCs w:val="30"/>
        </w:rPr>
      </w:pPr>
    </w:p>
    <w:p w14:paraId="471F91C2">
      <w:r>
        <w:br w:type="page"/>
      </w:r>
    </w:p>
    <w:p w14:paraId="71E32A7C">
      <w:pPr>
        <w:pStyle w:val="3"/>
        <w:spacing w:before="0" w:after="0" w:line="560" w:lineRule="exact"/>
        <w:contextualSpacing/>
        <w:jc w:val="center"/>
        <w:rPr>
          <w:rFonts w:ascii="Times New Roman" w:hAnsi="Times New Roman" w:eastAsia="方正小标宋简体" w:cs="Times New Roman"/>
          <w:b w:val="0"/>
          <w:sz w:val="36"/>
          <w:szCs w:val="36"/>
        </w:rPr>
      </w:pPr>
      <w:bookmarkStart w:id="5" w:name="_Toc1265104383"/>
      <w:bookmarkStart w:id="6" w:name="_Toc21691695"/>
      <w:bookmarkStart w:id="7" w:name="_Toc530143619"/>
      <w:bookmarkStart w:id="8" w:name="_Toc24550086"/>
      <w:r>
        <w:rPr>
          <w:rFonts w:ascii="Times New Roman" w:hAnsi="Times New Roman" w:eastAsia="方正小标宋简体" w:cs="Times New Roman"/>
          <w:b w:val="0"/>
          <w:sz w:val="36"/>
          <w:szCs w:val="36"/>
        </w:rPr>
        <w:t>《浙江省科学技术进步奖提名书》填写要求</w:t>
      </w:r>
      <w:bookmarkEnd w:id="5"/>
      <w:bookmarkEnd w:id="6"/>
      <w:bookmarkEnd w:id="7"/>
      <w:bookmarkEnd w:id="8"/>
    </w:p>
    <w:p w14:paraId="7C09865F"/>
    <w:p w14:paraId="430FADEC"/>
    <w:p w14:paraId="116BF35C">
      <w:pPr>
        <w:pStyle w:val="7"/>
        <w:spacing w:line="580" w:lineRule="exact"/>
        <w:ind w:firstLine="640"/>
        <w:rPr>
          <w:rFonts w:ascii="Times New Roman" w:eastAsia="仿宋_GB2312"/>
          <w:color w:val="auto"/>
          <w:sz w:val="32"/>
          <w:szCs w:val="32"/>
        </w:rPr>
      </w:pPr>
      <w:r>
        <w:rPr>
          <w:rFonts w:ascii="Times New Roman" w:eastAsia="仿宋_GB2312"/>
          <w:color w:val="auto"/>
          <w:sz w:val="32"/>
          <w:szCs w:val="32"/>
        </w:rPr>
        <w:t>《浙江省科学技术进步奖提名书》填写要求如下：</w:t>
      </w:r>
    </w:p>
    <w:p w14:paraId="611645AB">
      <w:pPr>
        <w:pStyle w:val="7"/>
        <w:spacing w:line="580" w:lineRule="exact"/>
        <w:ind w:firstLine="640"/>
        <w:rPr>
          <w:rFonts w:hint="eastAsia" w:ascii="黑体" w:hAnsi="黑体" w:eastAsia="黑体" w:cs="黑体"/>
          <w:color w:val="auto"/>
          <w:sz w:val="32"/>
          <w:szCs w:val="32"/>
        </w:rPr>
      </w:pPr>
      <w:r>
        <w:rPr>
          <w:rFonts w:hint="eastAsia" w:ascii="黑体" w:hAnsi="黑体" w:eastAsia="黑体" w:cs="黑体"/>
          <w:color w:val="auto"/>
          <w:sz w:val="32"/>
          <w:szCs w:val="32"/>
        </w:rPr>
        <w:t>一、成果基本情况</w:t>
      </w:r>
    </w:p>
    <w:p w14:paraId="71C873D7">
      <w:pPr>
        <w:pStyle w:val="7"/>
        <w:spacing w:line="580" w:lineRule="exact"/>
        <w:ind w:firstLine="643"/>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1．行业评审组：</w:t>
      </w:r>
      <w:r>
        <w:rPr>
          <w:rFonts w:hint="eastAsia" w:ascii="仿宋_GB2312" w:hAnsi="仿宋_GB2312" w:eastAsia="仿宋_GB2312" w:cs="仿宋_GB2312"/>
          <w:color w:val="auto"/>
          <w:sz w:val="32"/>
          <w:szCs w:val="32"/>
        </w:rPr>
        <w:t>根据填报的学科分类自动生成。</w:t>
      </w:r>
    </w:p>
    <w:p w14:paraId="6EAA5E77">
      <w:pPr>
        <w:pStyle w:val="7"/>
        <w:spacing w:line="580" w:lineRule="exact"/>
        <w:ind w:firstLine="643"/>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2．奖励类别</w:t>
      </w:r>
      <w:r>
        <w:rPr>
          <w:rFonts w:hint="eastAsia" w:ascii="仿宋_GB2312" w:hAnsi="仿宋_GB2312" w:eastAsia="仿宋_GB2312" w:cs="仿宋_GB2312"/>
          <w:color w:val="auto"/>
          <w:sz w:val="32"/>
          <w:szCs w:val="32"/>
        </w:rPr>
        <w:t>：按技术开发类、重大工程类、社会公益类和软科学类4类，在系统中选择相应类别填写。</w:t>
      </w:r>
    </w:p>
    <w:p w14:paraId="278F4B8B">
      <w:pPr>
        <w:pStyle w:val="7"/>
        <w:spacing w:line="58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技术开发类成果是指企事业单位通过多种形式的科技合作，针对行业或企业技术需求，开展技术开发、科技成果转化产业化等科技创新活动和推广应用，并在近3年内取得效益。</w:t>
      </w:r>
    </w:p>
    <w:p w14:paraId="15D092CF">
      <w:pPr>
        <w:pStyle w:val="7"/>
        <w:spacing w:line="58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重大工程类成果是指通过验收并投入使用2年以上的重大综合性基础建设工程、科学技术工程及企业技术创新工程等。</w:t>
      </w:r>
    </w:p>
    <w:p w14:paraId="7AEB6B3C">
      <w:pPr>
        <w:pStyle w:val="7"/>
        <w:spacing w:line="58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社会公益类成果是指农业、医疗卫生、地球科学、环境保护、自然资源调查和合理利用、自然灾害监测预报和防治等社会公益科学技术事业和标准、计量、科技信息、科技档案、科学技术普及等科学技术基础性工作，并实施2年以上。其中，科学技术普及成果是指公开出版2年以上的传播科学知识、科学方法、科学思想和科学精神的科学普及读物或其他成果。</w:t>
      </w:r>
    </w:p>
    <w:p w14:paraId="05502F5B">
      <w:pPr>
        <w:pStyle w:val="7"/>
        <w:spacing w:line="58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软科学类成果是指完成1年以上，在科技管理和科技决策软科学研究中取得显著社会效益和经济效益，并对政府决策和社会发展产生重要影响的成果。其中，为规划、计划提供决策咨询的，应是规划计划实施3年以上的成果。政府部门日常工作范围的有关调研，不属于软科学研究。</w:t>
      </w:r>
    </w:p>
    <w:p w14:paraId="4E5F9D5A">
      <w:pPr>
        <w:pStyle w:val="7"/>
        <w:spacing w:line="580" w:lineRule="exact"/>
        <w:ind w:firstLine="643"/>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3．提名者：</w:t>
      </w:r>
      <w:r>
        <w:rPr>
          <w:rFonts w:hint="eastAsia" w:ascii="仿宋_GB2312" w:hAnsi="仿宋_GB2312" w:eastAsia="仿宋_GB2312" w:cs="仿宋_GB2312"/>
          <w:color w:val="auto"/>
          <w:sz w:val="32"/>
          <w:szCs w:val="32"/>
        </w:rPr>
        <w:t>即提名单位或提名专家名称，应符合《浙江省科学技术奖励办法》等规定。</w:t>
      </w:r>
    </w:p>
    <w:p w14:paraId="75DE05F3">
      <w:pPr>
        <w:pStyle w:val="7"/>
        <w:spacing w:line="580" w:lineRule="exact"/>
        <w:ind w:firstLine="643"/>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4．提名奖励等级</w:t>
      </w:r>
      <w:r>
        <w:rPr>
          <w:rFonts w:hint="eastAsia" w:ascii="仿宋_GB2312" w:hAnsi="仿宋_GB2312" w:eastAsia="仿宋_GB2312" w:cs="仿宋_GB2312"/>
          <w:color w:val="auto"/>
          <w:sz w:val="32"/>
          <w:szCs w:val="32"/>
        </w:rPr>
        <w:t>：提名者对照《浙江省科学技术奖励办法》等规定明确提名等级。</w:t>
      </w:r>
    </w:p>
    <w:p w14:paraId="57642A83">
      <w:pPr>
        <w:pStyle w:val="7"/>
        <w:spacing w:line="580" w:lineRule="exact"/>
        <w:ind w:firstLine="643"/>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5．成果名称</w:t>
      </w:r>
      <w:r>
        <w:rPr>
          <w:rFonts w:hint="eastAsia" w:ascii="仿宋_GB2312" w:hAnsi="仿宋_GB2312" w:eastAsia="仿宋_GB2312" w:cs="仿宋_GB2312"/>
          <w:color w:val="auto"/>
          <w:sz w:val="32"/>
          <w:szCs w:val="32"/>
        </w:rPr>
        <w:t>：不超过30个字。成果名称应当紧紧围绕成果核心创新内容，简明、准确地反映出科技创新内容和特征，成果名称中一般不用“XX研究”的表述，不得出现企业名称和具体商品品牌等字样。</w:t>
      </w:r>
    </w:p>
    <w:p w14:paraId="51EB6D2F">
      <w:pPr>
        <w:pStyle w:val="7"/>
        <w:spacing w:line="580" w:lineRule="exact"/>
        <w:ind w:left="0" w:leftChars="0" w:firstLine="643"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6．主要完成人员</w:t>
      </w:r>
      <w:r>
        <w:rPr>
          <w:rFonts w:hint="eastAsia" w:ascii="仿宋_GB2312" w:hAnsi="仿宋_GB2312" w:eastAsia="仿宋_GB2312" w:cs="仿宋_GB2312"/>
          <w:color w:val="auto"/>
          <w:sz w:val="32"/>
          <w:szCs w:val="32"/>
        </w:rPr>
        <w:t>：主要完成人员排序应按照贡献大小顺序排列，一等奖授奖人数不超过13人；二等奖授奖人数不超过9人；三等奖授奖人数不超过7人。本栏目所列的主要完成人员应对本成果主要科技创新做出贡献，课题的验收（评审、鉴定）专家不能作为该成果主要完成人员。</w:t>
      </w:r>
    </w:p>
    <w:p w14:paraId="74386F59">
      <w:pPr>
        <w:pStyle w:val="7"/>
        <w:spacing w:line="580" w:lineRule="exact"/>
        <w:ind w:firstLine="630"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7．主要完成单位</w:t>
      </w:r>
      <w:r>
        <w:rPr>
          <w:rFonts w:hint="eastAsia" w:ascii="仿宋_GB2312" w:hAnsi="仿宋_GB2312" w:eastAsia="仿宋_GB2312" w:cs="仿宋_GB2312"/>
          <w:color w:val="auto"/>
          <w:sz w:val="32"/>
          <w:szCs w:val="32"/>
        </w:rPr>
        <w:t>：主要完成单位应符合《浙江省科学技术奖励办法》等规定条件，并按照贡献大小顺序排列。主要完成单位是指具有法人资格的单位，要求所填单位名称应与单位公章名称一致。一等奖单位数不超过9个、二等奖单位数不得超过6个、三等奖单位数不得超过5个。</w:t>
      </w:r>
    </w:p>
    <w:p w14:paraId="020050E4">
      <w:pPr>
        <w:pStyle w:val="7"/>
        <w:spacing w:line="580" w:lineRule="exact"/>
        <w:ind w:firstLine="643"/>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8．学科分类名称</w:t>
      </w:r>
      <w:r>
        <w:rPr>
          <w:rFonts w:hint="eastAsia" w:ascii="仿宋_GB2312" w:hAnsi="仿宋_GB2312" w:eastAsia="仿宋_GB2312" w:cs="仿宋_GB2312"/>
          <w:color w:val="auto"/>
          <w:sz w:val="32"/>
          <w:szCs w:val="32"/>
        </w:rPr>
        <w:t>：此项作为评审分组依据，应根据提名书“四、主要科技创新”的科技创新点对应的学科名称在系统中选择相应学科，按重要程度依次填写，最多可以填写3个学科名称。原则上填写至二级学科。</w:t>
      </w:r>
    </w:p>
    <w:p w14:paraId="7A5C6065">
      <w:pPr>
        <w:pStyle w:val="7"/>
        <w:spacing w:line="580" w:lineRule="exact"/>
        <w:ind w:firstLine="643"/>
        <w:rPr>
          <w:rFonts w:hint="eastAsia" w:ascii="仿宋_GB2312" w:hAnsi="仿宋_GB2312" w:eastAsia="仿宋_GB2312" w:cs="仿宋_GB2312"/>
          <w:bCs/>
          <w:color w:val="auto"/>
          <w:sz w:val="32"/>
          <w:szCs w:val="32"/>
        </w:rPr>
      </w:pPr>
      <w:r>
        <w:rPr>
          <w:rFonts w:hint="eastAsia" w:ascii="仿宋_GB2312" w:hAnsi="仿宋_GB2312" w:eastAsia="仿宋_GB2312" w:cs="仿宋_GB2312"/>
          <w:b/>
          <w:color w:val="auto"/>
          <w:sz w:val="32"/>
          <w:szCs w:val="32"/>
        </w:rPr>
        <w:t>9．所属国民经济行业</w:t>
      </w:r>
      <w:r>
        <w:rPr>
          <w:rFonts w:hint="eastAsia" w:ascii="仿宋_GB2312" w:hAnsi="仿宋_GB2312" w:eastAsia="仿宋_GB2312" w:cs="仿宋_GB2312"/>
          <w:color w:val="auto"/>
          <w:sz w:val="32"/>
          <w:szCs w:val="32"/>
        </w:rPr>
        <w:t>：在提名系统中选择相应的行业类别。</w:t>
      </w:r>
    </w:p>
    <w:p w14:paraId="419AA28D">
      <w:pPr>
        <w:pStyle w:val="7"/>
        <w:spacing w:line="580" w:lineRule="exact"/>
        <w:ind w:firstLine="643"/>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10．任务来源</w:t>
      </w:r>
      <w:r>
        <w:rPr>
          <w:rFonts w:hint="eastAsia" w:ascii="仿宋_GB2312" w:hAnsi="仿宋_GB2312" w:eastAsia="仿宋_GB2312" w:cs="仿宋_GB2312"/>
          <w:color w:val="auto"/>
          <w:sz w:val="32"/>
          <w:szCs w:val="32"/>
        </w:rPr>
        <w:t>：在提名系统中选择相应类别。</w:t>
      </w:r>
    </w:p>
    <w:p w14:paraId="2EA05FD1">
      <w:pPr>
        <w:pStyle w:val="7"/>
        <w:spacing w:line="580" w:lineRule="exact"/>
        <w:ind w:firstLine="643"/>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11．具体计划、基金的名称和编号</w:t>
      </w:r>
      <w:r>
        <w:rPr>
          <w:rFonts w:hint="eastAsia" w:ascii="仿宋_GB2312" w:hAnsi="仿宋_GB2312" w:eastAsia="仿宋_GB2312" w:cs="仿宋_GB2312"/>
          <w:color w:val="auto"/>
          <w:sz w:val="32"/>
          <w:szCs w:val="32"/>
        </w:rPr>
        <w:t>：按重要程度依次填写本成果列入各类研究开发计划、基金的名称和编号，不超过300字。</w:t>
      </w:r>
    </w:p>
    <w:p w14:paraId="44691CD7">
      <w:pPr>
        <w:pStyle w:val="7"/>
        <w:spacing w:line="580" w:lineRule="exact"/>
        <w:ind w:firstLine="643"/>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12．论文（篇）</w:t>
      </w:r>
      <w:r>
        <w:rPr>
          <w:rFonts w:hint="eastAsia" w:ascii="仿宋_GB2312" w:hAnsi="仿宋_GB2312" w:eastAsia="仿宋_GB2312" w:cs="仿宋_GB2312"/>
          <w:color w:val="auto"/>
          <w:sz w:val="32"/>
          <w:szCs w:val="32"/>
        </w:rPr>
        <w:t>：指直接支持本成果科技创新成立的已发表论文数。列入计数的论文应为本成果独有，且未在已获国家、省部级科学技术奖成果或本年度其他提名成果中使用过的。</w:t>
      </w:r>
    </w:p>
    <w:p w14:paraId="3A01CD41">
      <w:pPr>
        <w:pStyle w:val="7"/>
        <w:spacing w:line="580" w:lineRule="exact"/>
        <w:ind w:firstLine="643"/>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13．专著（本）</w:t>
      </w:r>
      <w:r>
        <w:rPr>
          <w:rFonts w:hint="eastAsia" w:ascii="仿宋_GB2312" w:hAnsi="仿宋_GB2312" w:eastAsia="仿宋_GB2312" w:cs="仿宋_GB2312"/>
          <w:color w:val="auto"/>
          <w:sz w:val="32"/>
          <w:szCs w:val="32"/>
        </w:rPr>
        <w:t>：指直接支持本成果科技创新成立的已出版专著数。列入计数的专著应为本成果独有，且未在已获国家、省部级科学技术奖成果或本年度其他提名成果中使用过的。</w:t>
      </w:r>
    </w:p>
    <w:p w14:paraId="2B62B3BD">
      <w:pPr>
        <w:pStyle w:val="7"/>
        <w:spacing w:line="580" w:lineRule="exact"/>
        <w:ind w:firstLine="643"/>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14．授权发明专利（件）</w:t>
      </w:r>
      <w:r>
        <w:rPr>
          <w:rFonts w:hint="eastAsia" w:ascii="仿宋_GB2312" w:hAnsi="仿宋_GB2312" w:eastAsia="仿宋_GB2312" w:cs="仿宋_GB2312"/>
          <w:color w:val="auto"/>
          <w:sz w:val="32"/>
          <w:szCs w:val="32"/>
        </w:rPr>
        <w:t>：指直接支持本成果科技创新成立的已授权发明专利数。列入计数的专利应为本成果独有，且未在已获国家、省部级科学技术奖成果或本年度其他提名成果中使用过的。</w:t>
      </w:r>
    </w:p>
    <w:p w14:paraId="1A8F006D">
      <w:pPr>
        <w:pStyle w:val="7"/>
        <w:spacing w:line="580" w:lineRule="exact"/>
        <w:ind w:firstLine="643"/>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15．其他知识产权（件）</w:t>
      </w:r>
      <w:r>
        <w:rPr>
          <w:rFonts w:hint="eastAsia" w:ascii="仿宋_GB2312" w:hAnsi="仿宋_GB2312" w:eastAsia="仿宋_GB2312" w:cs="仿宋_GB2312"/>
          <w:color w:val="auto"/>
          <w:sz w:val="32"/>
          <w:szCs w:val="32"/>
        </w:rPr>
        <w:t>：指直接支持本成果科技创新成立的实用新型专利、计算机软件著作权、集成电路布图设计权、植物新品种权等知识产权数量。列入计数的知识产权应为本成果独有，且未在已获国家、省部级科学技术奖成果或本年度其他提名成果中使用过的。</w:t>
      </w:r>
    </w:p>
    <w:p w14:paraId="29F2EC78">
      <w:pPr>
        <w:pStyle w:val="7"/>
        <w:spacing w:line="580" w:lineRule="exact"/>
        <w:ind w:firstLine="643"/>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16．直接经济效益（万元）</w:t>
      </w:r>
      <w:r>
        <w:rPr>
          <w:rFonts w:hint="eastAsia" w:ascii="仿宋_GB2312" w:hAnsi="仿宋_GB2312" w:eastAsia="仿宋_GB2312" w:cs="仿宋_GB2312"/>
          <w:color w:val="auto"/>
          <w:sz w:val="32"/>
          <w:szCs w:val="32"/>
        </w:rPr>
        <w:t>：指本成果主要完成单位和应用单位近3年应用本成果科技创新产生的经济效益总额。</w:t>
      </w:r>
    </w:p>
    <w:p w14:paraId="7DB9DCCA">
      <w:pPr>
        <w:pStyle w:val="7"/>
        <w:spacing w:line="580" w:lineRule="exact"/>
        <w:ind w:firstLine="643"/>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17．间接经济效益（万元）</w:t>
      </w:r>
      <w:r>
        <w:rPr>
          <w:rFonts w:hint="eastAsia" w:ascii="仿宋_GB2312" w:hAnsi="仿宋_GB2312" w:eastAsia="仿宋_GB2312" w:cs="仿宋_GB2312"/>
          <w:color w:val="auto"/>
          <w:sz w:val="32"/>
          <w:szCs w:val="32"/>
        </w:rPr>
        <w:t>：指本成果主要完成单位和应用单位近3年应用本成果科技创新产生的间接经济效益总额，包括减少损失、降低成本等。</w:t>
      </w:r>
    </w:p>
    <w:p w14:paraId="4F17E286">
      <w:pPr>
        <w:pStyle w:val="7"/>
        <w:spacing w:line="580" w:lineRule="exact"/>
        <w:ind w:firstLine="643"/>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18．成果起止时间</w:t>
      </w:r>
      <w:r>
        <w:rPr>
          <w:rFonts w:hint="eastAsia" w:ascii="仿宋_GB2312" w:hAnsi="仿宋_GB2312" w:eastAsia="仿宋_GB2312" w:cs="仿宋_GB2312"/>
          <w:color w:val="auto"/>
          <w:sz w:val="32"/>
          <w:szCs w:val="32"/>
        </w:rPr>
        <w:t>：对于技术开发类、重大工程类和社会公益类成果，起始时间指立项、任务下达、合同签署等标志成果开始研发的日期；完成时间，技术开发类成果指运用本成果技术形成产品的正式投产的日期，重大工程类指工程整体通过验收的日期，社会公益类指运用本成果时间进行较大规模推广应用的日期（应用到重大工程的社会公益类成果指重大工程试运行的日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对于</w:t>
      </w:r>
      <w:r>
        <w:rPr>
          <w:rFonts w:hint="eastAsia" w:ascii="仿宋_GB2312" w:hAnsi="仿宋_GB2312" w:eastAsia="仿宋_GB2312" w:cs="仿宋_GB2312"/>
          <w:color w:val="auto"/>
          <w:sz w:val="32"/>
          <w:szCs w:val="32"/>
        </w:rPr>
        <w:t>软科学类成果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起始时间指项目或课题立项日期，完成时间指成果</w:t>
      </w:r>
      <w:r>
        <w:rPr>
          <w:rFonts w:hint="eastAsia" w:ascii="仿宋_GB2312" w:hAnsi="仿宋_GB2312" w:eastAsia="仿宋_GB2312" w:cs="仿宋_GB2312"/>
          <w:color w:val="auto"/>
          <w:sz w:val="32"/>
          <w:szCs w:val="32"/>
        </w:rPr>
        <w:t>应用（政府出台相关政策文件等）</w:t>
      </w:r>
      <w:r>
        <w:rPr>
          <w:rFonts w:hint="eastAsia" w:ascii="仿宋_GB2312" w:hAnsi="仿宋_GB2312" w:eastAsia="仿宋_GB2312" w:cs="仿宋_GB2312"/>
          <w:color w:val="auto"/>
          <w:sz w:val="32"/>
          <w:szCs w:val="32"/>
          <w:lang w:val="en-US" w:eastAsia="zh-CN"/>
        </w:rPr>
        <w:t>的日期</w:t>
      </w:r>
      <w:r>
        <w:rPr>
          <w:rFonts w:hint="eastAsia" w:ascii="仿宋_GB2312" w:hAnsi="仿宋_GB2312" w:eastAsia="仿宋_GB2312" w:cs="仿宋_GB2312"/>
          <w:color w:val="auto"/>
          <w:sz w:val="32"/>
          <w:szCs w:val="32"/>
        </w:rPr>
        <w:t>。</w:t>
      </w:r>
    </w:p>
    <w:p w14:paraId="129E79F9">
      <w:pPr>
        <w:pStyle w:val="7"/>
        <w:spacing w:line="58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color w:val="auto"/>
          <w:sz w:val="32"/>
          <w:szCs w:val="32"/>
        </w:rPr>
        <w:t>19．是否同意降级评审</w:t>
      </w:r>
      <w:r>
        <w:rPr>
          <w:rFonts w:hint="eastAsia" w:ascii="仿宋_GB2312" w:hAnsi="仿宋_GB2312" w:eastAsia="仿宋_GB2312" w:cs="仿宋_GB2312"/>
          <w:color w:val="auto"/>
          <w:sz w:val="32"/>
          <w:szCs w:val="32"/>
        </w:rPr>
        <w:t>：如勾选“同意”，则视为同意参加降一级评审。</w:t>
      </w:r>
    </w:p>
    <w:p w14:paraId="429BB37F">
      <w:pPr>
        <w:pStyle w:val="7"/>
        <w:spacing w:line="580" w:lineRule="exact"/>
        <w:ind w:firstLine="640"/>
        <w:rPr>
          <w:rFonts w:hint="eastAsia" w:ascii="黑体" w:hAnsi="黑体" w:eastAsia="黑体" w:cs="黑体"/>
          <w:sz w:val="32"/>
          <w:szCs w:val="32"/>
        </w:rPr>
      </w:pPr>
      <w:r>
        <w:rPr>
          <w:rFonts w:hint="eastAsia" w:ascii="黑体" w:hAnsi="黑体" w:eastAsia="黑体" w:cs="黑体"/>
          <w:sz w:val="32"/>
          <w:szCs w:val="32"/>
        </w:rPr>
        <w:t>二、提名单位意见</w:t>
      </w:r>
    </w:p>
    <w:p w14:paraId="4CD613B3">
      <w:pPr>
        <w:pStyle w:val="7"/>
        <w:spacing w:line="58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不超过600字。提名者应认真审阅提名书全文，对科技创新点的创新性、先进性、应用效果和对行业科学技术进步的作用进行概括，并对照授奖条件，填写提名意见和提名等级。</w:t>
      </w:r>
    </w:p>
    <w:p w14:paraId="2F838C19">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提名单位确认提名材料属实及声明内容后，在声明栏处由法人代表签字，并加盖单位公章。</w:t>
      </w:r>
    </w:p>
    <w:p w14:paraId="5DA02F9C">
      <w:pPr>
        <w:pStyle w:val="7"/>
        <w:spacing w:line="580" w:lineRule="exact"/>
        <w:ind w:firstLine="640"/>
        <w:rPr>
          <w:rFonts w:hint="eastAsia" w:ascii="黑体" w:hAnsi="黑体" w:eastAsia="黑体" w:cs="黑体"/>
          <w:sz w:val="32"/>
          <w:szCs w:val="32"/>
        </w:rPr>
      </w:pPr>
      <w:r>
        <w:rPr>
          <w:rFonts w:hint="eastAsia" w:ascii="黑体" w:hAnsi="黑体" w:eastAsia="黑体" w:cs="黑体"/>
          <w:sz w:val="32"/>
          <w:szCs w:val="32"/>
        </w:rPr>
        <w:t>三、成果简介</w:t>
      </w:r>
    </w:p>
    <w:p w14:paraId="3D3F20DD">
      <w:pPr>
        <w:pStyle w:val="7"/>
        <w:spacing w:line="58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成果简介应包含成果主要科技创新内容、授权知识产权情况、技术指标、应用推广及取得的经济社会效益等，不超过1000字。</w:t>
      </w:r>
    </w:p>
    <w:p w14:paraId="5D74A8F4">
      <w:pPr>
        <w:pStyle w:val="7"/>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科普成果应客观、准确、扼要地介绍科普作品的受众、创新手法、表现形式、传播科学技术知识的内容、发行情况等。</w:t>
      </w:r>
    </w:p>
    <w:p w14:paraId="7946740F">
      <w:pPr>
        <w:pStyle w:val="7"/>
        <w:spacing w:line="580" w:lineRule="exact"/>
        <w:ind w:firstLine="640"/>
        <w:rPr>
          <w:rFonts w:hint="eastAsia" w:ascii="黑体" w:hAnsi="黑体" w:eastAsia="黑体" w:cs="黑体"/>
          <w:sz w:val="32"/>
          <w:szCs w:val="32"/>
        </w:rPr>
      </w:pPr>
      <w:r>
        <w:rPr>
          <w:rFonts w:hint="eastAsia" w:ascii="黑体" w:hAnsi="黑体" w:eastAsia="黑体" w:cs="黑体"/>
          <w:sz w:val="32"/>
          <w:szCs w:val="32"/>
        </w:rPr>
        <w:t>四、主要科技创新</w:t>
      </w:r>
    </w:p>
    <w:p w14:paraId="4FE7B388">
      <w:pPr>
        <w:spacing w:line="580" w:lineRule="exact"/>
        <w:ind w:firstLine="64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栏目是本成果的核心内容，也是评价成果、处理异议的主要依据。“主要科技创新”是指完成并应用推广的创新性科学技术成果，包括：（一）在实施技术开发项目中，有重大技术创新，实现成果转化和产业化，对产业、行业技术进步产生重大影响，取得显著经济社会效益或者生态环境效益的；（二）在实施重大工程项目中，有重大科学技术创新并实现成果转化，使工程达到国际先进水平或者国内领先水平的；（三）在农业、医疗卫生、地球科学、环境保护、科学技术普及、资源节约等社会公益性科学技术工作中，有重大成果并推广应用，取得显著社会效益或者生态环境效益的；（四）在管理和决策科学等软科学研究中有重大成果，对政府决策和经济社会发展产生重大影响，取得显著社会效益的。</w:t>
      </w:r>
    </w:p>
    <w:p w14:paraId="4B4171EE">
      <w:pPr>
        <w:pStyle w:val="7"/>
        <w:spacing w:line="58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要内容应以支持其科技创新内容成立的证明材料为依据，简明、准确、完整地阐述成果详细技术内容中具有创造性的关键技术，客观、详实的对比国内外同类技术的主要参数、效益及市场竞争力等，并按其重要程度排序。每项科技创新阐述前应标明支持该项创新的知识产权、标准规范、论文专著等相关证明材料。</w:t>
      </w:r>
    </w:p>
    <w:p w14:paraId="6BFC74FA">
      <w:pPr>
        <w:pStyle w:val="7"/>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科普成果应简明、准确、完整地阐述作品在选题内容或表现形式、创作手法等方面的创新。</w:t>
      </w:r>
    </w:p>
    <w:p w14:paraId="34974F20">
      <w:pPr>
        <w:pStyle w:val="7"/>
        <w:spacing w:line="580" w:lineRule="exact"/>
        <w:ind w:firstLine="640"/>
        <w:rPr>
          <w:rFonts w:hint="eastAsia" w:ascii="黑体" w:hAnsi="黑体" w:eastAsia="黑体" w:cs="黑体"/>
          <w:sz w:val="32"/>
          <w:szCs w:val="32"/>
        </w:rPr>
      </w:pPr>
      <w:r>
        <w:rPr>
          <w:rFonts w:hint="eastAsia" w:ascii="黑体" w:hAnsi="黑体" w:eastAsia="黑体" w:cs="黑体"/>
          <w:sz w:val="32"/>
          <w:szCs w:val="32"/>
        </w:rPr>
        <w:t>五、客观评价</w:t>
      </w:r>
    </w:p>
    <w:p w14:paraId="0F4DA431">
      <w:pPr>
        <w:pStyle w:val="7"/>
        <w:spacing w:line="58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客观评价是指被本成果完成单位、完成人和具有直接利益相关者之外第三方对提名成果的创新性、应用效益和经济社会价值进行客观、真实、准确的评价。填写的评价意见要有客观依据，主要包括与国内外相关技术的比较、国家相关部门正式作出的技术检测报告、验收意见、鉴定结论，国内外同行在重要学术刊物（专著）和重要国家学术会议等公开发布的学术性评价意见，国内外重要科技奖励等，可在附件中提供证明材料。非公开资料（如私人信函等）不能作为评价依据。不超过1200字。</w:t>
      </w:r>
    </w:p>
    <w:p w14:paraId="1CE62BA2">
      <w:pPr>
        <w:pStyle w:val="7"/>
        <w:spacing w:line="580" w:lineRule="exact"/>
        <w:ind w:firstLine="640"/>
        <w:rPr>
          <w:rFonts w:hint="eastAsia" w:ascii="黑体" w:hAnsi="黑体" w:eastAsia="黑体" w:cs="黑体"/>
          <w:sz w:val="32"/>
          <w:szCs w:val="32"/>
        </w:rPr>
      </w:pPr>
      <w:r>
        <w:rPr>
          <w:rFonts w:hint="eastAsia" w:ascii="黑体" w:hAnsi="黑体" w:eastAsia="黑体" w:cs="黑体"/>
          <w:sz w:val="32"/>
          <w:szCs w:val="32"/>
        </w:rPr>
        <w:t>六、推广应用情况、经济效益和社会效益</w:t>
      </w:r>
    </w:p>
    <w:p w14:paraId="70158969">
      <w:pPr>
        <w:pStyle w:val="7"/>
        <w:spacing w:line="580" w:lineRule="exact"/>
        <w:ind w:firstLine="643"/>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1．完成单位应用情况和直接经济效益</w:t>
      </w:r>
      <w:r>
        <w:rPr>
          <w:rFonts w:hint="eastAsia" w:ascii="仿宋_GB2312" w:hAnsi="仿宋_GB2312" w:eastAsia="仿宋_GB2312" w:cs="仿宋_GB2312"/>
          <w:color w:val="auto"/>
          <w:sz w:val="32"/>
          <w:szCs w:val="32"/>
        </w:rPr>
        <w:t>：本成果主要完成单位近3年直接应用的情况和通过直接应用、转让（实施许可）等所产生的经济效益。填报数据应有真实来源和支撑证据，相关支撑材料在提交应用证明时应一并提供。</w:t>
      </w:r>
    </w:p>
    <w:p w14:paraId="2DDC29F0">
      <w:pPr>
        <w:pStyle w:val="7"/>
        <w:spacing w:line="580" w:lineRule="exact"/>
        <w:ind w:firstLine="643"/>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销售收入、税收和利润</w:t>
      </w:r>
      <w:r>
        <w:rPr>
          <w:rFonts w:hint="eastAsia" w:ascii="仿宋_GB2312" w:hAnsi="仿宋_GB2312" w:eastAsia="仿宋_GB2312" w:cs="仿宋_GB2312"/>
          <w:color w:val="auto"/>
          <w:sz w:val="32"/>
          <w:szCs w:val="32"/>
        </w:rPr>
        <w:t>：指主要完成单位近3年应用本成果产生的新增销售收入、新增税收和新增利润，单位为万元。</w:t>
      </w:r>
    </w:p>
    <w:p w14:paraId="66723A04">
      <w:pPr>
        <w:pStyle w:val="7"/>
        <w:spacing w:line="580" w:lineRule="exact"/>
        <w:ind w:firstLine="643"/>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应用量</w:t>
      </w:r>
      <w:r>
        <w:rPr>
          <w:rFonts w:hint="eastAsia" w:ascii="仿宋_GB2312" w:hAnsi="仿宋_GB2312" w:eastAsia="仿宋_GB2312" w:cs="仿宋_GB2312"/>
          <w:color w:val="auto"/>
          <w:sz w:val="32"/>
          <w:szCs w:val="32"/>
        </w:rPr>
        <w:t>：指主要完成单位近3年推广应用本成果的数量。</w:t>
      </w:r>
    </w:p>
    <w:p w14:paraId="75F24168">
      <w:pPr>
        <w:pStyle w:val="7"/>
        <w:spacing w:line="580" w:lineRule="exact"/>
        <w:ind w:firstLine="643"/>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技术开发类、重大工程类成果重点填写新增销售收入、新增税收、新增利润。社会公益类重点填写应用量，比如医学成果的应用本技术病例数，农业成果的应用本技术推广面积或推广数。</w:t>
      </w:r>
    </w:p>
    <w:p w14:paraId="2AC61125">
      <w:pPr>
        <w:pStyle w:val="7"/>
        <w:spacing w:line="580" w:lineRule="exact"/>
        <w:ind w:firstLine="643"/>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2．推广应用情况和经济效益(非完成单位)</w:t>
      </w:r>
      <w:r>
        <w:rPr>
          <w:rFonts w:hint="eastAsia" w:ascii="仿宋_GB2312" w:hAnsi="仿宋_GB2312" w:eastAsia="仿宋_GB2312" w:cs="仿宋_GB2312"/>
          <w:color w:val="auto"/>
          <w:sz w:val="32"/>
          <w:szCs w:val="32"/>
        </w:rPr>
        <w:t>：完成单位以外的单位近3年应用本成果的技术（不是产品）情况和产生的经济效益。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应一并提供。</w:t>
      </w:r>
    </w:p>
    <w:p w14:paraId="04AB8943">
      <w:pPr>
        <w:pStyle w:val="7"/>
        <w:spacing w:line="580" w:lineRule="exact"/>
        <w:ind w:firstLine="643"/>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销售收入、税收和利润</w:t>
      </w:r>
      <w:r>
        <w:rPr>
          <w:rFonts w:hint="eastAsia" w:ascii="仿宋_GB2312" w:hAnsi="仿宋_GB2312" w:eastAsia="仿宋_GB2312" w:cs="仿宋_GB2312"/>
          <w:color w:val="auto"/>
          <w:sz w:val="32"/>
          <w:szCs w:val="32"/>
        </w:rPr>
        <w:t>：指应用单位（非完成单位）近3年应用本成果产生的新增销售收入、新增税收和新增利润，单位为万元。</w:t>
      </w:r>
    </w:p>
    <w:p w14:paraId="50E959F2">
      <w:pPr>
        <w:pStyle w:val="7"/>
        <w:spacing w:line="580" w:lineRule="exact"/>
        <w:ind w:firstLine="643"/>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应用量</w:t>
      </w:r>
      <w:r>
        <w:rPr>
          <w:rFonts w:hint="eastAsia" w:ascii="仿宋_GB2312" w:hAnsi="仿宋_GB2312" w:eastAsia="仿宋_GB2312" w:cs="仿宋_GB2312"/>
          <w:color w:val="auto"/>
          <w:sz w:val="32"/>
          <w:szCs w:val="32"/>
        </w:rPr>
        <w:t>：指应用单位（非完成单位）近3年推广应用本成果的数量。</w:t>
      </w:r>
    </w:p>
    <w:p w14:paraId="1D004361">
      <w:pPr>
        <w:pStyle w:val="7"/>
        <w:spacing w:line="58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技术开发类、重大工程类成果重点填写新增销售收入、新增税收、新增利润。社会公益类重点填写应用量，比如医学成果的应用本技术病例数，农业成果的应用本技术推广面积或推广数。</w:t>
      </w:r>
    </w:p>
    <w:p w14:paraId="787BAD88">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color w:val="auto"/>
          <w:sz w:val="32"/>
          <w:szCs w:val="32"/>
        </w:rPr>
        <w:t>3．社会效益和间接经济效益</w:t>
      </w:r>
      <w:r>
        <w:rPr>
          <w:rFonts w:hint="eastAsia" w:ascii="仿宋_GB2312" w:hAnsi="仿宋_GB2312" w:eastAsia="仿宋_GB2312" w:cs="仿宋_GB2312"/>
          <w:color w:val="auto"/>
          <w:sz w:val="32"/>
          <w:szCs w:val="32"/>
        </w:rPr>
        <w:t>：社会效益和间接经济效益指成果在推动科学技术进步，保护自然资源或生态环境，改善人民物质文化生活及健康水平、培养人才等方面所起的作用，以及成果应用后，产生的间接经济效益（应说明数据来源、计算方法和计算过程），如减少损失、降低成本、降低能耗、减少排放等。不超过600字。</w:t>
      </w:r>
    </w:p>
    <w:p w14:paraId="3881F870">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4．证明材料要求</w:t>
      </w:r>
      <w:r>
        <w:rPr>
          <w:rFonts w:hint="eastAsia" w:ascii="仿宋_GB2312" w:hAnsi="仿宋_GB2312" w:eastAsia="仿宋_GB2312" w:cs="仿宋_GB2312"/>
          <w:sz w:val="32"/>
          <w:szCs w:val="32"/>
        </w:rPr>
        <w:t>：</w:t>
      </w:r>
    </w:p>
    <w:p w14:paraId="6A2E0C89">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提名技术开发类成果，主要完成单位和应用单位须按本工作指南规定格式提供应用证明（要求单位法人或经办人签字，并加盖单位财务专用章和单位公章）。提名一等奖、二等奖的成果，主要完成单位的新增销售收入、新增税收和新增利润可以按本工作指南规定格式提交由具备资质的审计机构出具财务审计报告。</w:t>
      </w:r>
    </w:p>
    <w:p w14:paraId="303D0356">
      <w:pPr>
        <w:spacing w:line="580" w:lineRule="exact"/>
        <w:ind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color w:val="auto"/>
          <w:sz w:val="32"/>
          <w:szCs w:val="32"/>
        </w:rPr>
        <w:t>如完成单位使用其它单位知识产权，须提供实施许可、转让证明或知情同意证明。</w:t>
      </w:r>
    </w:p>
    <w:p w14:paraId="459404E0">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提名社会公益类、重大工程、软科学类成果,主要完成单位和应用单位须按本工作指南规定格式提供关于应用量等的应用证明（要求单位法人代表或经办人签字，并加盖单位财务专用章和单位公章，如无经济效益可不加盖财务专用章）。提名一等奖、二等奖的成果，可以提交</w:t>
      </w:r>
      <w:r>
        <w:rPr>
          <w:rFonts w:hint="eastAsia" w:ascii="仿宋_GB2312" w:hAnsi="仿宋_GB2312" w:eastAsia="仿宋_GB2312" w:cs="仿宋_GB2312"/>
          <w:color w:val="auto"/>
          <w:kern w:val="0"/>
          <w:sz w:val="32"/>
          <w:szCs w:val="32"/>
        </w:rPr>
        <w:t>行业主管部门证明作为佐证材料</w:t>
      </w:r>
      <w:r>
        <w:rPr>
          <w:rFonts w:hint="eastAsia" w:ascii="仿宋_GB2312" w:hAnsi="仿宋_GB2312" w:eastAsia="仿宋_GB2312" w:cs="仿宋_GB2312"/>
          <w:color w:val="auto"/>
          <w:sz w:val="32"/>
          <w:szCs w:val="32"/>
        </w:rPr>
        <w:t>。</w:t>
      </w:r>
    </w:p>
    <w:p w14:paraId="26FFB012">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重大工程类成果和软科学成果应用情况主要指本成果是否在该单位或地区实施。</w:t>
      </w:r>
    </w:p>
    <w:p w14:paraId="7939FC7C">
      <w:pPr>
        <w:pStyle w:val="7"/>
        <w:spacing w:line="580" w:lineRule="exact"/>
        <w:ind w:firstLine="640"/>
        <w:rPr>
          <w:rFonts w:hint="eastAsia" w:ascii="黑体" w:hAnsi="黑体" w:eastAsia="黑体" w:cs="黑体"/>
          <w:sz w:val="32"/>
          <w:szCs w:val="32"/>
        </w:rPr>
      </w:pPr>
      <w:r>
        <w:rPr>
          <w:rFonts w:hint="eastAsia" w:ascii="黑体" w:hAnsi="黑体" w:eastAsia="黑体" w:cs="黑体"/>
          <w:sz w:val="32"/>
          <w:szCs w:val="32"/>
        </w:rPr>
        <w:t>七、主要知识产权和标准规范目录</w:t>
      </w:r>
    </w:p>
    <w:p w14:paraId="0E6DE806">
      <w:pPr>
        <w:pStyle w:val="7"/>
        <w:spacing w:line="58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填写直接支持本成果主要科技创新成立且已授权（批准）的知识产权（包括发明专利、实用新型专利、计算机软件著作权、集成电路布图设计权、植物新品种权等）和标准规范等，并按与主要科技创新的密切和重要程度排序。上述所列知识产权和标准规范应如实注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失效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29122FED">
      <w:pPr>
        <w:pStyle w:val="7"/>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权利人</w:t>
      </w:r>
      <w:r>
        <w:rPr>
          <w:rFonts w:hint="eastAsia" w:ascii="仿宋_GB2312" w:hAnsi="仿宋_GB2312" w:eastAsia="仿宋_GB2312" w:cs="仿宋_GB2312"/>
          <w:sz w:val="32"/>
          <w:szCs w:val="32"/>
        </w:rPr>
        <w:t>：按证书上顺序填写所有权利人名称（姓名）。</w:t>
      </w:r>
    </w:p>
    <w:p w14:paraId="04712F0B">
      <w:pPr>
        <w:spacing w:line="560" w:lineRule="exact"/>
        <w:ind w:firstLine="643" w:firstLineChars="200"/>
        <w:rPr>
          <w:rFonts w:eastAsia="仿宋_GB2312"/>
          <w:sz w:val="32"/>
          <w:szCs w:val="32"/>
        </w:rPr>
      </w:pPr>
      <w:r>
        <w:rPr>
          <w:rFonts w:hint="eastAsia" w:ascii="仿宋_GB2312" w:hAnsi="仿宋_GB2312" w:eastAsia="仿宋_GB2312" w:cs="仿宋_GB2312"/>
          <w:b/>
          <w:sz w:val="32"/>
          <w:szCs w:val="32"/>
        </w:rPr>
        <w:t>发明人</w:t>
      </w:r>
      <w:r>
        <w:rPr>
          <w:rFonts w:hint="eastAsia" w:ascii="仿宋_GB2312" w:hAnsi="仿宋_GB2312" w:eastAsia="仿宋_GB2312" w:cs="仿宋_GB2312"/>
          <w:sz w:val="32"/>
          <w:szCs w:val="32"/>
        </w:rPr>
        <w:t>：按证书上顺序填写所有发明人姓名。</w:t>
      </w:r>
    </w:p>
    <w:p w14:paraId="2F6AC56F">
      <w:pPr>
        <w:pStyle w:val="7"/>
        <w:spacing w:line="580" w:lineRule="exact"/>
        <w:ind w:firstLine="640"/>
        <w:rPr>
          <w:rFonts w:hint="eastAsia" w:ascii="黑体" w:hAnsi="黑体" w:eastAsia="黑体" w:cs="黑体"/>
          <w:sz w:val="32"/>
          <w:szCs w:val="32"/>
        </w:rPr>
      </w:pPr>
      <w:r>
        <w:rPr>
          <w:rFonts w:hint="eastAsia" w:ascii="黑体" w:hAnsi="黑体" w:eastAsia="黑体" w:cs="黑体"/>
          <w:sz w:val="32"/>
          <w:szCs w:val="32"/>
        </w:rPr>
        <w:t>八、代表性论文专著目录</w:t>
      </w:r>
    </w:p>
    <w:p w14:paraId="51319047">
      <w:pPr>
        <w:pStyle w:val="7"/>
        <w:spacing w:line="58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填写与本成果相关的代表性论文专著及他引情况。</w:t>
      </w:r>
    </w:p>
    <w:p w14:paraId="5B698810">
      <w:pPr>
        <w:pStyle w:val="7"/>
        <w:spacing w:line="58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七、八部分的知识产权、标准规范、论文专著，合计填写总数不超过10项。用于提名省科学技术进步奖的情况，事先应征得未列入成果完成单位或完成人的发明人、权利人、作者的同意，并由成果第一完成人对知情同意情况作签字承诺。</w:t>
      </w:r>
    </w:p>
    <w:p w14:paraId="1412CEAB">
      <w:pPr>
        <w:pStyle w:val="7"/>
        <w:spacing w:line="58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color w:val="auto"/>
          <w:sz w:val="32"/>
          <w:szCs w:val="32"/>
        </w:rPr>
        <w:t>作者</w:t>
      </w:r>
      <w:r>
        <w:rPr>
          <w:rFonts w:hint="eastAsia" w:ascii="仿宋_GB2312" w:hAnsi="仿宋_GB2312" w:eastAsia="仿宋_GB2312" w:cs="仿宋_GB2312"/>
          <w:color w:val="auto"/>
          <w:sz w:val="32"/>
          <w:szCs w:val="32"/>
        </w:rPr>
        <w:t>：按论文专著排名顺序填写该论文专著所有作者。</w:t>
      </w:r>
    </w:p>
    <w:p w14:paraId="315532B6">
      <w:pPr>
        <w:pStyle w:val="7"/>
        <w:spacing w:line="580" w:lineRule="exact"/>
        <w:ind w:firstLine="640"/>
        <w:rPr>
          <w:rFonts w:hint="eastAsia" w:ascii="黑体" w:hAnsi="黑体" w:eastAsia="黑体" w:cs="黑体"/>
          <w:sz w:val="32"/>
          <w:szCs w:val="32"/>
        </w:rPr>
      </w:pPr>
      <w:r>
        <w:rPr>
          <w:rFonts w:hint="eastAsia" w:ascii="黑体" w:hAnsi="黑体" w:eastAsia="黑体" w:cs="黑体"/>
          <w:sz w:val="32"/>
          <w:szCs w:val="32"/>
        </w:rPr>
        <w:t>九、主要完成人员情况表</w:t>
      </w:r>
    </w:p>
    <w:p w14:paraId="6C9102E6">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主要完成人员情况表是评价完成人员是否具备获奖条件的重要依据，应按表格要求逐项填写。</w:t>
      </w:r>
    </w:p>
    <w:p w14:paraId="192C6438">
      <w:pPr>
        <w:numPr>
          <w:ilvl w:val="0"/>
          <w:numId w:val="0"/>
        </w:numPr>
        <w:spacing w:line="58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val="en-US" w:eastAsia="zh-CN"/>
        </w:rPr>
        <w:t>1</w:t>
      </w:r>
      <w:r>
        <w:rPr>
          <w:rFonts w:hint="eastAsia" w:ascii="仿宋_GB2312" w:hAnsi="仿宋_GB2312" w:eastAsia="仿宋_GB2312" w:cs="仿宋_GB2312"/>
          <w:b/>
          <w:color w:val="auto"/>
          <w:sz w:val="32"/>
          <w:szCs w:val="32"/>
        </w:rPr>
        <w:t>．工作单位</w:t>
      </w:r>
      <w:r>
        <w:rPr>
          <w:rFonts w:hint="eastAsia" w:ascii="仿宋_GB2312" w:hAnsi="仿宋_GB2312" w:eastAsia="仿宋_GB2312" w:cs="仿宋_GB2312"/>
          <w:color w:val="auto"/>
          <w:sz w:val="32"/>
          <w:szCs w:val="32"/>
        </w:rPr>
        <w:t>：指成果完成人员现在工作单位。</w:t>
      </w:r>
    </w:p>
    <w:p w14:paraId="6F78F986">
      <w:pPr>
        <w:numPr>
          <w:ilvl w:val="0"/>
          <w:numId w:val="0"/>
        </w:numPr>
        <w:spacing w:line="58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val="en-US" w:eastAsia="zh-CN"/>
        </w:rPr>
        <w:t>2</w:t>
      </w:r>
      <w:r>
        <w:rPr>
          <w:rFonts w:hint="eastAsia" w:ascii="仿宋_GB2312" w:hAnsi="仿宋_GB2312" w:eastAsia="仿宋_GB2312" w:cs="仿宋_GB2312"/>
          <w:b/>
          <w:color w:val="auto"/>
          <w:sz w:val="32"/>
          <w:szCs w:val="32"/>
        </w:rPr>
        <w:t>．二级单位</w:t>
      </w:r>
      <w:r>
        <w:rPr>
          <w:rFonts w:hint="eastAsia" w:ascii="仿宋_GB2312" w:hAnsi="仿宋_GB2312" w:eastAsia="仿宋_GB2312" w:cs="仿宋_GB2312"/>
          <w:color w:val="auto"/>
          <w:sz w:val="32"/>
          <w:szCs w:val="32"/>
        </w:rPr>
        <w:t>：填写具体部门，如大学的院系等。</w:t>
      </w:r>
    </w:p>
    <w:p w14:paraId="0BF7BE4F">
      <w:pPr>
        <w:numPr>
          <w:ilvl w:val="0"/>
          <w:numId w:val="0"/>
        </w:numPr>
        <w:spacing w:line="58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val="en-US" w:eastAsia="zh-CN"/>
        </w:rPr>
        <w:t>3</w:t>
      </w:r>
      <w:r>
        <w:rPr>
          <w:rFonts w:hint="eastAsia" w:ascii="仿宋_GB2312" w:hAnsi="仿宋_GB2312" w:eastAsia="仿宋_GB2312" w:cs="仿宋_GB2312"/>
          <w:b/>
          <w:color w:val="auto"/>
          <w:sz w:val="32"/>
          <w:szCs w:val="32"/>
        </w:rPr>
        <w:t>．完成单位</w:t>
      </w:r>
      <w:r>
        <w:rPr>
          <w:rFonts w:hint="eastAsia" w:ascii="仿宋_GB2312" w:hAnsi="仿宋_GB2312" w:eastAsia="仿宋_GB2312" w:cs="仿宋_GB2312"/>
          <w:color w:val="auto"/>
          <w:sz w:val="32"/>
          <w:szCs w:val="32"/>
        </w:rPr>
        <w:t>：填写完成人参与本成果主要研究工作时所在单位。单位名称应与单位公章一致。如涉及多个单位，只填写一个完成人参与本成果主要研究工作时所在单位。</w:t>
      </w:r>
    </w:p>
    <w:p w14:paraId="5B86BCF7">
      <w:pPr>
        <w:numPr>
          <w:ilvl w:val="0"/>
          <w:numId w:val="0"/>
        </w:numPr>
        <w:spacing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val="en-US" w:eastAsia="zh-CN"/>
        </w:rPr>
        <w:t>4</w:t>
      </w:r>
      <w:r>
        <w:rPr>
          <w:rFonts w:hint="eastAsia" w:ascii="仿宋_GB2312" w:hAnsi="仿宋_GB2312" w:eastAsia="仿宋_GB2312" w:cs="仿宋_GB2312"/>
          <w:b/>
          <w:color w:val="auto"/>
          <w:sz w:val="32"/>
          <w:szCs w:val="32"/>
        </w:rPr>
        <w:t>．曾获科技奖励情况</w:t>
      </w:r>
      <w:r>
        <w:rPr>
          <w:rFonts w:hint="eastAsia" w:ascii="仿宋_GB2312" w:hAnsi="仿宋_GB2312" w:eastAsia="仿宋_GB2312" w:cs="仿宋_GB2312"/>
          <w:color w:val="auto"/>
          <w:sz w:val="32"/>
          <w:szCs w:val="32"/>
        </w:rPr>
        <w:t>：应如实写明本人曾获省部级及以上科技奖励成果名称、奖种名称、奖励等级、获奖排名及获奖时间等内容。如果内容过多，则优先填写与本次被提名成果有关的和获得时间较近的相关方面情况。</w:t>
      </w:r>
    </w:p>
    <w:p w14:paraId="20ADD9DF">
      <w:pPr>
        <w:numPr>
          <w:ilvl w:val="0"/>
          <w:numId w:val="0"/>
        </w:numPr>
        <w:spacing w:line="58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val="en-US" w:eastAsia="zh-CN"/>
        </w:rPr>
        <w:t>5</w:t>
      </w:r>
      <w:r>
        <w:rPr>
          <w:rFonts w:hint="eastAsia" w:ascii="仿宋_GB2312" w:hAnsi="仿宋_GB2312" w:eastAsia="仿宋_GB2312" w:cs="仿宋_GB2312"/>
          <w:b/>
          <w:color w:val="auto"/>
          <w:sz w:val="32"/>
          <w:szCs w:val="32"/>
        </w:rPr>
        <w:t>．对本成果主要科技创新的创造性贡献</w:t>
      </w:r>
      <w:r>
        <w:rPr>
          <w:rFonts w:hint="eastAsia" w:ascii="仿宋_GB2312" w:hAnsi="仿宋_GB2312" w:eastAsia="仿宋_GB2312" w:cs="仿宋_GB2312"/>
          <w:color w:val="auto"/>
          <w:sz w:val="32"/>
          <w:szCs w:val="32"/>
        </w:rPr>
        <w:t>：应写明本人对该成果“四、主要科技创新”中所列第X项创新做出了创造性贡献，本人在该项技术研发工作中投入的工作量占本人工作总量的百分比，并列出支持本人的贡献的旁证材料。该旁证材料应是支持本成果主要科技创新点的附件材料之一，如授权发明专利、标准规范、公开发表论文专著等，不超过300个字。</w:t>
      </w:r>
    </w:p>
    <w:p w14:paraId="0A4A6018">
      <w:pPr>
        <w:spacing w:line="58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书写格式</w:t>
      </w:r>
      <w:r>
        <w:rPr>
          <w:rFonts w:hint="eastAsia" w:ascii="仿宋_GB2312" w:hAnsi="仿宋_GB2312" w:eastAsia="仿宋_GB2312" w:cs="仿宋_GB2312"/>
          <w:color w:val="auto"/>
          <w:sz w:val="32"/>
          <w:szCs w:val="32"/>
        </w:rPr>
        <w:t>：本人在主要科技创新点X，主要贡献为XXX，参与发明专利（名称）、标准规范（名称）或论文专著（名称），列第X位。</w:t>
      </w:r>
    </w:p>
    <w:p w14:paraId="1B0E424E">
      <w:pPr>
        <w:pStyle w:val="7"/>
        <w:spacing w:line="58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完成人员必须在“声明”栏目由本人进行签字，如因特殊情况本人暂时无法签字，须由提名单位、第一完成单位、第一完成人书面说明理由并作出诚信承诺，签字盖章后随提名书一并上传。</w:t>
      </w:r>
    </w:p>
    <w:p w14:paraId="5BA42634">
      <w:pPr>
        <w:pStyle w:val="7"/>
        <w:spacing w:line="58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工作单位和完成单位应在单位盖章处盖章。如工作单位和完成单位相同，则只需加盖一个；如不同，应同时加盖。（</w:t>
      </w:r>
      <w:r>
        <w:rPr>
          <w:rFonts w:hint="eastAsia" w:ascii="仿宋_GB2312" w:hAnsi="仿宋_GB2312" w:eastAsia="仿宋_GB2312" w:cs="仿宋_GB2312"/>
          <w:color w:val="auto"/>
          <w:kern w:val="0"/>
          <w:sz w:val="32"/>
          <w:szCs w:val="32"/>
        </w:rPr>
        <w:t>工作单位、完成单位为国外单位的，可以不盖单位公章，但当事人、第一完成单位、第一完成人应出具书面说明</w:t>
      </w:r>
      <w:r>
        <w:rPr>
          <w:rFonts w:hint="eastAsia" w:ascii="仿宋_GB2312" w:hAnsi="仿宋_GB2312" w:eastAsia="仿宋_GB2312" w:cs="仿宋_GB2312"/>
          <w:color w:val="auto"/>
          <w:sz w:val="32"/>
          <w:szCs w:val="32"/>
        </w:rPr>
        <w:t>）</w:t>
      </w:r>
    </w:p>
    <w:p w14:paraId="3779531E">
      <w:pPr>
        <w:pStyle w:val="7"/>
        <w:spacing w:line="580" w:lineRule="exact"/>
        <w:ind w:firstLine="640"/>
        <w:rPr>
          <w:rFonts w:hint="eastAsia" w:ascii="黑体" w:hAnsi="黑体" w:eastAsia="黑体" w:cs="黑体"/>
          <w:sz w:val="32"/>
          <w:szCs w:val="32"/>
        </w:rPr>
      </w:pPr>
      <w:r>
        <w:rPr>
          <w:rFonts w:hint="eastAsia" w:ascii="黑体" w:hAnsi="黑体" w:eastAsia="黑体" w:cs="黑体"/>
          <w:sz w:val="32"/>
          <w:szCs w:val="32"/>
        </w:rPr>
        <w:t>十、主要完成单位情况表</w:t>
      </w:r>
    </w:p>
    <w:p w14:paraId="25D9B4ED">
      <w:pPr>
        <w:pStyle w:val="7"/>
        <w:spacing w:line="580" w:lineRule="exact"/>
        <w:ind w:firstLine="643"/>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1.所在地</w:t>
      </w:r>
      <w:r>
        <w:rPr>
          <w:rFonts w:hint="eastAsia" w:ascii="仿宋_GB2312" w:hAnsi="仿宋_GB2312" w:eastAsia="仿宋_GB2312" w:cs="仿宋_GB2312"/>
          <w:color w:val="auto"/>
          <w:sz w:val="32"/>
          <w:szCs w:val="32"/>
        </w:rPr>
        <w:t>：填写至县（市、区）级。</w:t>
      </w:r>
    </w:p>
    <w:p w14:paraId="7B137332">
      <w:pPr>
        <w:pStyle w:val="7"/>
        <w:spacing w:line="580" w:lineRule="exact"/>
        <w:ind w:firstLine="643"/>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2.单位性质</w:t>
      </w:r>
      <w:r>
        <w:rPr>
          <w:rFonts w:hint="eastAsia" w:ascii="仿宋_GB2312" w:hAnsi="仿宋_GB2312" w:eastAsia="仿宋_GB2312" w:cs="仿宋_GB2312"/>
          <w:color w:val="auto"/>
          <w:sz w:val="32"/>
          <w:szCs w:val="32"/>
        </w:rPr>
        <w:t>：在提名系统中选择相应类别。</w:t>
      </w:r>
    </w:p>
    <w:p w14:paraId="71A50F44">
      <w:pPr>
        <w:pStyle w:val="7"/>
        <w:spacing w:line="580" w:lineRule="exact"/>
        <w:ind w:firstLine="643"/>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3.对本成果科技创新和推广应用支撑作用情况</w:t>
      </w:r>
      <w:r>
        <w:rPr>
          <w:rFonts w:hint="eastAsia" w:ascii="仿宋_GB2312" w:hAnsi="仿宋_GB2312" w:eastAsia="仿宋_GB2312" w:cs="仿宋_GB2312"/>
          <w:color w:val="auto"/>
          <w:sz w:val="32"/>
          <w:szCs w:val="32"/>
        </w:rPr>
        <w:t>：写明本单位对本成果做出的主要贡献。</w:t>
      </w:r>
    </w:p>
    <w:p w14:paraId="7B785E99">
      <w:pPr>
        <w:pStyle w:val="7"/>
        <w:spacing w:line="580" w:lineRule="exact"/>
        <w:ind w:firstLine="643"/>
        <w:rPr>
          <w:rFonts w:ascii="Times New Roman" w:eastAsia="方正黑体简体"/>
          <w:color w:val="auto"/>
          <w:sz w:val="32"/>
          <w:szCs w:val="32"/>
        </w:rPr>
      </w:pPr>
      <w:r>
        <w:rPr>
          <w:rFonts w:hint="eastAsia" w:ascii="仿宋_GB2312" w:hAnsi="仿宋_GB2312" w:eastAsia="仿宋_GB2312" w:cs="仿宋_GB2312"/>
          <w:b/>
          <w:color w:val="auto"/>
          <w:sz w:val="32"/>
          <w:szCs w:val="32"/>
        </w:rPr>
        <w:t>4.声明</w:t>
      </w:r>
      <w:r>
        <w:rPr>
          <w:rFonts w:hint="eastAsia" w:ascii="仿宋_GB2312" w:hAnsi="仿宋_GB2312" w:eastAsia="仿宋_GB2312" w:cs="仿宋_GB2312"/>
          <w:color w:val="auto"/>
          <w:sz w:val="32"/>
          <w:szCs w:val="32"/>
        </w:rPr>
        <w:t>：完成单位法人代表在此栏签字，并加盖单位公章。</w:t>
      </w:r>
    </w:p>
    <w:p w14:paraId="4D3CC073">
      <w:pPr>
        <w:pStyle w:val="7"/>
        <w:spacing w:line="580" w:lineRule="exact"/>
        <w:ind w:firstLine="640"/>
        <w:rPr>
          <w:rFonts w:hint="eastAsia" w:ascii="黑体" w:hAnsi="黑体" w:eastAsia="黑体" w:cs="黑体"/>
          <w:sz w:val="32"/>
          <w:szCs w:val="32"/>
        </w:rPr>
      </w:pPr>
      <w:r>
        <w:rPr>
          <w:rFonts w:hint="eastAsia" w:ascii="黑体" w:hAnsi="黑体" w:eastAsia="黑体" w:cs="黑体"/>
          <w:sz w:val="32"/>
          <w:szCs w:val="32"/>
        </w:rPr>
        <w:t>十一、附件</w:t>
      </w:r>
    </w:p>
    <w:p w14:paraId="4D9B7CAD">
      <w:pPr>
        <w:pStyle w:val="7"/>
        <w:spacing w:line="58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按以下顺序排列，合计不超过60页（不包括论文、专著、引文、知识产权证明）。</w:t>
      </w:r>
    </w:p>
    <w:p w14:paraId="6314D350">
      <w:pPr>
        <w:pStyle w:val="7"/>
        <w:spacing w:line="580" w:lineRule="exact"/>
        <w:ind w:firstLine="643"/>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（1）科技成果登记证书</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rPr>
        <w:t>提名成果应是已登记的科技成果</w:t>
      </w:r>
      <w:r>
        <w:rPr>
          <w:rFonts w:hint="eastAsia" w:ascii="仿宋_GB2312" w:hAnsi="仿宋_GB2312" w:eastAsia="仿宋_GB2312" w:cs="仿宋_GB2312"/>
          <w:color w:val="auto"/>
          <w:sz w:val="32"/>
          <w:szCs w:val="32"/>
        </w:rPr>
        <w:t>。</w:t>
      </w:r>
    </w:p>
    <w:p w14:paraId="42652A71">
      <w:pPr>
        <w:pStyle w:val="7"/>
        <w:spacing w:line="580" w:lineRule="exact"/>
        <w:ind w:firstLine="643"/>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（2）评价证明及国家法律法规要求审批的批准文件</w:t>
      </w:r>
      <w:r>
        <w:rPr>
          <w:rFonts w:hint="eastAsia" w:ascii="仿宋_GB2312" w:hAnsi="仿宋_GB2312" w:eastAsia="仿宋_GB2312" w:cs="仿宋_GB2312"/>
          <w:color w:val="auto"/>
          <w:sz w:val="32"/>
          <w:szCs w:val="32"/>
        </w:rPr>
        <w:t>：指验收鉴定、权威部门出具的检测报告和批准文件等。提供复印件即可。</w:t>
      </w:r>
    </w:p>
    <w:p w14:paraId="216F65AA">
      <w:pPr>
        <w:pStyle w:val="7"/>
        <w:spacing w:line="58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国家法律法规要求审批的相关行业如：新药、医疗器械、植物新品种、农药、化肥、兽药、食品、通信设备、压力容器等。相关成果必须提交批准文件复印件。</w:t>
      </w:r>
    </w:p>
    <w:p w14:paraId="765DB18B">
      <w:pPr>
        <w:pStyle w:val="7"/>
        <w:spacing w:line="580" w:lineRule="exact"/>
        <w:ind w:firstLine="643"/>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（3）推广应用情况和经济社会效益证明</w:t>
      </w:r>
      <w:r>
        <w:rPr>
          <w:rFonts w:hint="eastAsia" w:ascii="仿宋_GB2312" w:hAnsi="仿宋_GB2312" w:eastAsia="仿宋_GB2312" w:cs="仿宋_GB2312"/>
          <w:color w:val="auto"/>
          <w:sz w:val="32"/>
          <w:szCs w:val="32"/>
        </w:rPr>
        <w:t>：根据填写说明第六部分的“证明材料要求”，提供财务审计报告、行业主管部门证明、应用证明、“四技”合同以及知识产权实施许可、转让证明或知情同意证明等材料。其中</w:t>
      </w:r>
      <w:r>
        <w:rPr>
          <w:rFonts w:hint="eastAsia" w:ascii="仿宋_GB2312" w:hAnsi="仿宋_GB2312" w:eastAsia="仿宋_GB2312" w:cs="仿宋_GB2312"/>
          <w:color w:val="auto"/>
          <w:kern w:val="0"/>
          <w:sz w:val="32"/>
          <w:szCs w:val="32"/>
        </w:rPr>
        <w:t>财务审计报告、行业主管部门证明等不再要求必须提交。</w:t>
      </w:r>
    </w:p>
    <w:p w14:paraId="1191DEC2">
      <w:pPr>
        <w:pStyle w:val="7"/>
        <w:spacing w:line="580" w:lineRule="exact"/>
        <w:ind w:firstLine="643"/>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（4）主要知识产权和标准规范证明</w:t>
      </w:r>
      <w:r>
        <w:rPr>
          <w:rFonts w:hint="eastAsia" w:ascii="仿宋_GB2312" w:hAnsi="仿宋_GB2312" w:eastAsia="仿宋_GB2312" w:cs="仿宋_GB2312"/>
          <w:color w:val="auto"/>
          <w:sz w:val="32"/>
          <w:szCs w:val="32"/>
        </w:rPr>
        <w:t>：指本提名书主件第七部分所列的知识产权和标准规范证明材料，包括发明专利、实用新型专利的说明书首页（摘要页）和权利要求书、计算机软件著作权证书、集成电路布图设计权证书、植物新品种权证书和标准规范等。如无知识产权或标准规范可以不提供。</w:t>
      </w:r>
    </w:p>
    <w:p w14:paraId="19111611">
      <w:pPr>
        <w:spacing w:line="580" w:lineRule="exact"/>
        <w:ind w:firstLine="643"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（5）代表性论文专著</w:t>
      </w:r>
      <w:r>
        <w:rPr>
          <w:rFonts w:hint="eastAsia" w:ascii="仿宋_GB2312" w:hAnsi="仿宋_GB2312" w:eastAsia="仿宋_GB2312" w:cs="仿宋_GB2312"/>
          <w:color w:val="auto"/>
          <w:sz w:val="32"/>
          <w:szCs w:val="32"/>
        </w:rPr>
        <w:t>：指提名书主件第八部分所列的代表性论文专著。</w:t>
      </w:r>
    </w:p>
    <w:p w14:paraId="26EEB288">
      <w:pPr>
        <w:spacing w:line="58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（6）完成人合作关系说明（含完成人合作关系情况汇总表）</w:t>
      </w:r>
      <w:r>
        <w:rPr>
          <w:rFonts w:hint="eastAsia" w:ascii="仿宋_GB2312" w:hAnsi="仿宋_GB2312" w:eastAsia="仿宋_GB2312" w:cs="仿宋_GB2312"/>
          <w:color w:val="auto"/>
          <w:sz w:val="32"/>
          <w:szCs w:val="32"/>
        </w:rPr>
        <w:t>：按本工作指南规定格式填写，并由第一完成人签字。完成人仅为1人的不需要提交。</w:t>
      </w:r>
    </w:p>
    <w:p w14:paraId="6E62A338">
      <w:pPr>
        <w:pStyle w:val="7"/>
        <w:spacing w:line="580" w:lineRule="exact"/>
        <w:ind w:firstLine="643"/>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完成人合作关系说明</w:t>
      </w:r>
      <w:r>
        <w:rPr>
          <w:rFonts w:hint="eastAsia" w:ascii="仿宋_GB2312" w:hAnsi="仿宋_GB2312" w:eastAsia="仿宋_GB2312" w:cs="仿宋_GB2312"/>
          <w:color w:val="auto"/>
          <w:sz w:val="32"/>
          <w:szCs w:val="32"/>
        </w:rPr>
        <w:t>，应以第一完成人角度，介绍成果完成人之间的合作经历或合作关系，不局限于第一完成人与其他完成人的合作，也可以包括其他完成人之间的合作。</w:t>
      </w:r>
    </w:p>
    <w:p w14:paraId="508B82B2">
      <w:pPr>
        <w:pStyle w:val="7"/>
        <w:spacing w:line="580" w:lineRule="exact"/>
        <w:ind w:firstLine="643"/>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完成人合作关系情况汇总表</w:t>
      </w:r>
      <w:r>
        <w:rPr>
          <w:rFonts w:hint="eastAsia" w:ascii="仿宋_GB2312" w:hAnsi="仿宋_GB2312" w:eastAsia="仿宋_GB2312" w:cs="仿宋_GB2312"/>
          <w:color w:val="auto"/>
          <w:sz w:val="32"/>
          <w:szCs w:val="32"/>
        </w:rPr>
        <w:t>，即“完成人合作关系说明”有关内容列表化，每行填写一项合作内容。其中：</w:t>
      </w:r>
    </w:p>
    <w:p w14:paraId="48682380">
      <w:pPr>
        <w:pStyle w:val="7"/>
        <w:spacing w:line="580" w:lineRule="exact"/>
        <w:ind w:firstLine="643"/>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合作方式</w:t>
      </w:r>
      <w:r>
        <w:rPr>
          <w:rFonts w:hint="eastAsia" w:ascii="仿宋_GB2312" w:hAnsi="仿宋_GB2312" w:eastAsia="仿宋_GB2312" w:cs="仿宋_GB2312"/>
          <w:color w:val="auto"/>
          <w:sz w:val="32"/>
          <w:szCs w:val="32"/>
        </w:rPr>
        <w:t>包括但不限于专著合著、论文合著、共同立项、共同知识产权、共同参与制订标准规范和产业合作等。</w:t>
      </w:r>
    </w:p>
    <w:p w14:paraId="53736304">
      <w:pPr>
        <w:pStyle w:val="7"/>
        <w:spacing w:line="580" w:lineRule="exact"/>
        <w:ind w:firstLine="643"/>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合作者</w:t>
      </w:r>
      <w:r>
        <w:rPr>
          <w:rFonts w:hint="eastAsia" w:ascii="仿宋_GB2312" w:hAnsi="仿宋_GB2312" w:eastAsia="仿宋_GB2312" w:cs="仿宋_GB2312"/>
          <w:color w:val="auto"/>
          <w:sz w:val="32"/>
          <w:szCs w:val="32"/>
        </w:rPr>
        <w:t>填写此项合作内容中涉及的完成人。</w:t>
      </w:r>
    </w:p>
    <w:p w14:paraId="3A3498EC">
      <w:pPr>
        <w:pStyle w:val="7"/>
        <w:spacing w:line="580" w:lineRule="exact"/>
        <w:ind w:firstLine="643"/>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合作时间</w:t>
      </w:r>
      <w:r>
        <w:rPr>
          <w:rFonts w:hint="eastAsia" w:ascii="仿宋_GB2312" w:hAnsi="仿宋_GB2312" w:eastAsia="仿宋_GB2312" w:cs="仿宋_GB2312"/>
          <w:color w:val="auto"/>
          <w:sz w:val="32"/>
          <w:szCs w:val="32"/>
        </w:rPr>
        <w:t>根据实际情况填写，不限于本成果的起止时间。</w:t>
      </w:r>
    </w:p>
    <w:p w14:paraId="58B190CD">
      <w:pPr>
        <w:pStyle w:val="7"/>
        <w:spacing w:line="580" w:lineRule="exact"/>
        <w:ind w:firstLine="643"/>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合作成果</w:t>
      </w:r>
      <w:r>
        <w:rPr>
          <w:rFonts w:hint="eastAsia" w:ascii="仿宋_GB2312" w:hAnsi="仿宋_GB2312" w:eastAsia="仿宋_GB2312" w:cs="仿宋_GB2312"/>
          <w:color w:val="auto"/>
          <w:sz w:val="32"/>
          <w:szCs w:val="32"/>
        </w:rPr>
        <w:t>包括但不限于专著名称、论文名称、发明专利名称、合同名称等。</w:t>
      </w:r>
    </w:p>
    <w:p w14:paraId="63FB7BEF">
      <w:pPr>
        <w:pStyle w:val="7"/>
        <w:spacing w:line="580" w:lineRule="exact"/>
        <w:ind w:firstLine="643"/>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（7）公示证明。</w:t>
      </w:r>
      <w:r>
        <w:rPr>
          <w:rFonts w:hint="eastAsia" w:ascii="仿宋_GB2312" w:hAnsi="仿宋_GB2312" w:eastAsia="仿宋_GB2312" w:cs="仿宋_GB2312"/>
          <w:color w:val="auto"/>
          <w:sz w:val="32"/>
          <w:szCs w:val="32"/>
        </w:rPr>
        <w:t>提交主要完成单位、主要完成人员所在单位</w:t>
      </w:r>
      <w:r>
        <w:rPr>
          <w:rFonts w:hint="eastAsia" w:ascii="仿宋_GB2312" w:hAnsi="仿宋_GB2312" w:eastAsia="仿宋_GB2312" w:cs="仿宋_GB2312"/>
          <w:color w:val="auto"/>
          <w:sz w:val="32"/>
          <w:szCs w:val="32"/>
          <w:lang w:val="en-US" w:eastAsia="zh-CN"/>
        </w:rPr>
        <w:t>和工作单位</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公示无异议证明</w:t>
      </w:r>
      <w:r>
        <w:rPr>
          <w:rFonts w:hint="eastAsia" w:ascii="仿宋_GB2312" w:hAnsi="仿宋_GB2312" w:eastAsia="仿宋_GB2312" w:cs="仿宋_GB2312"/>
          <w:color w:val="auto"/>
          <w:sz w:val="32"/>
          <w:szCs w:val="32"/>
        </w:rPr>
        <w:t>。</w:t>
      </w:r>
    </w:p>
    <w:p w14:paraId="78CDE179">
      <w:pPr>
        <w:pStyle w:val="7"/>
        <w:spacing w:line="580" w:lineRule="exact"/>
        <w:ind w:firstLine="643"/>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（8）其他证明</w:t>
      </w:r>
      <w:r>
        <w:rPr>
          <w:rFonts w:hint="eastAsia" w:ascii="仿宋_GB2312" w:hAnsi="仿宋_GB2312" w:eastAsia="仿宋_GB2312" w:cs="仿宋_GB2312"/>
          <w:color w:val="auto"/>
          <w:sz w:val="32"/>
          <w:szCs w:val="32"/>
        </w:rPr>
        <w:t>：指支持成果科技创新和完成人贡献的其他相关证明。应为能证明本成果科技创新内容和社会影响的、具有法律效力和公信力的证明文件，如验收证明，验收报告的验收意见及专家组名单，技术产品检测报告，他人引用等。提供复印件即可。</w:t>
      </w:r>
    </w:p>
    <w:p w14:paraId="4B87AD17">
      <w:pPr>
        <w:spacing w:line="58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科普成果应提交的附件</w:t>
      </w:r>
      <w:r>
        <w:rPr>
          <w:rFonts w:hint="eastAsia" w:ascii="仿宋_GB2312" w:hAnsi="仿宋_GB2312" w:eastAsia="仿宋_GB2312" w:cs="仿宋_GB2312"/>
          <w:color w:val="auto"/>
          <w:sz w:val="32"/>
          <w:szCs w:val="32"/>
        </w:rPr>
        <w:t>包括：（1）图书及电子出版物样本（最新版本）；（2）由出版社出具的作品发行数量、再版次数的证明。（3）其他有助于科普作品评审的其他证明材料。</w:t>
      </w:r>
    </w:p>
    <w:p w14:paraId="29AE87B6">
      <w:pPr>
        <w:spacing w:line="580" w:lineRule="exact"/>
        <w:ind w:firstLine="640" w:firstLineChars="200"/>
        <w:rPr>
          <w:rFonts w:hint="eastAsia" w:ascii="仿宋_GB2312" w:hAnsi="仿宋_GB2312" w:eastAsia="仿宋_GB2312" w:cs="仿宋_GB2312"/>
          <w:sz w:val="32"/>
          <w:szCs w:val="32"/>
        </w:rPr>
      </w:pPr>
    </w:p>
    <w:p w14:paraId="6F173585">
      <w:pPr>
        <w:rPr>
          <w:rFonts w:eastAsia="仿宋_GB2312"/>
          <w:szCs w:val="21"/>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8DC4B42-7836-4671-8183-10C532E5C4C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AE465C16-5E46-48E7-89CA-FD098DB2FF33}"/>
  </w:font>
  <w:font w:name="方正仿宋简体">
    <w:altName w:val="微软雅黑"/>
    <w:panose1 w:val="00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embedRegular r:id="rId3" w:fontKey="{6B0A1A9A-5D7F-477C-887F-6DCF181D473A}"/>
  </w:font>
  <w:font w:name="仿宋">
    <w:panose1 w:val="02010609060101010101"/>
    <w:charset w:val="86"/>
    <w:family w:val="modern"/>
    <w:pitch w:val="default"/>
    <w:sig w:usb0="800002BF" w:usb1="38CF7CFA" w:usb2="00000016" w:usb3="00000000" w:csb0="00040001" w:csb1="00000000"/>
    <w:embedRegular r:id="rId4" w:fontKey="{E24404F1-CE41-4D57-B30E-77137A196508}"/>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hhZTViMDc3NGQ2Zjg0OWRkMGFhMTczMGFmODg2MWUifQ=="/>
  </w:docVars>
  <w:rsids>
    <w:rsidRoot w:val="485F1A23"/>
    <w:rsid w:val="002F1D51"/>
    <w:rsid w:val="00395510"/>
    <w:rsid w:val="0096491A"/>
    <w:rsid w:val="00C246EA"/>
    <w:rsid w:val="00EB28F6"/>
    <w:rsid w:val="0435590C"/>
    <w:rsid w:val="04B353B3"/>
    <w:rsid w:val="07FC239C"/>
    <w:rsid w:val="08DF245B"/>
    <w:rsid w:val="12CC7CFA"/>
    <w:rsid w:val="18DC4554"/>
    <w:rsid w:val="196547FC"/>
    <w:rsid w:val="19EA4D01"/>
    <w:rsid w:val="284E3897"/>
    <w:rsid w:val="293A1410"/>
    <w:rsid w:val="30A901CB"/>
    <w:rsid w:val="30B04026"/>
    <w:rsid w:val="3FDD65EB"/>
    <w:rsid w:val="43506165"/>
    <w:rsid w:val="45A0047F"/>
    <w:rsid w:val="46FD0A81"/>
    <w:rsid w:val="47A33B57"/>
    <w:rsid w:val="48067201"/>
    <w:rsid w:val="483967EE"/>
    <w:rsid w:val="485F1A23"/>
    <w:rsid w:val="49E94AE3"/>
    <w:rsid w:val="4F553FF3"/>
    <w:rsid w:val="4FF8224D"/>
    <w:rsid w:val="51E71376"/>
    <w:rsid w:val="5DD2265A"/>
    <w:rsid w:val="5E743A82"/>
    <w:rsid w:val="5EB330C8"/>
    <w:rsid w:val="5F41125A"/>
    <w:rsid w:val="5FE552B9"/>
    <w:rsid w:val="67737A3D"/>
    <w:rsid w:val="6BF603AF"/>
    <w:rsid w:val="6EEA1AD0"/>
    <w:rsid w:val="6F880B47"/>
    <w:rsid w:val="74A00B6F"/>
    <w:rsid w:val="76CA589E"/>
    <w:rsid w:val="7789018C"/>
    <w:rsid w:val="795F795B"/>
    <w:rsid w:val="7A715D70"/>
    <w:rsid w:val="7C142CC0"/>
    <w:rsid w:val="7CC21D48"/>
    <w:rsid w:val="AFFDC810"/>
    <w:rsid w:val="EF5F4226"/>
    <w:rsid w:val="FECF70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widowControl/>
      <w:spacing w:before="340" w:after="330" w:line="578" w:lineRule="auto"/>
      <w:jc w:val="left"/>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widowControl/>
      <w:jc w:val="left"/>
    </w:pPr>
  </w:style>
  <w:style w:type="paragraph" w:styleId="5">
    <w:name w:val="Body Text"/>
    <w:basedOn w:val="1"/>
    <w:next w:val="6"/>
    <w:qFormat/>
    <w:uiPriority w:val="0"/>
    <w:pPr>
      <w:spacing w:after="120" w:line="440" w:lineRule="exact"/>
    </w:pPr>
    <w:rPr>
      <w:rFonts w:ascii="Calibri" w:hAnsi="Calibri" w:eastAsia="仿宋_GB2312" w:cs="Times New Roman"/>
      <w:sz w:val="32"/>
      <w:szCs w:val="24"/>
    </w:rPr>
  </w:style>
  <w:style w:type="paragraph" w:styleId="6">
    <w:name w:val="Body Text First Indent"/>
    <w:basedOn w:val="5"/>
    <w:qFormat/>
    <w:uiPriority w:val="0"/>
    <w:pPr>
      <w:ind w:firstLine="420" w:firstLineChars="100"/>
    </w:pPr>
  </w:style>
  <w:style w:type="paragraph" w:styleId="7">
    <w:name w:val="Plain Text"/>
    <w:basedOn w:val="1"/>
    <w:qFormat/>
    <w:uiPriority w:val="0"/>
    <w:pPr>
      <w:spacing w:line="360" w:lineRule="auto"/>
      <w:ind w:firstLine="480" w:firstLineChars="200"/>
    </w:pPr>
    <w:rPr>
      <w:rFonts w:ascii="仿宋_GB2312"/>
      <w:sz w:val="24"/>
    </w:rPr>
  </w:style>
  <w:style w:type="paragraph" w:styleId="8">
    <w:name w:val="footer"/>
    <w:basedOn w:val="1"/>
    <w:link w:val="19"/>
    <w:qFormat/>
    <w:uiPriority w:val="0"/>
    <w:pPr>
      <w:tabs>
        <w:tab w:val="center" w:pos="4153"/>
        <w:tab w:val="right" w:pos="8306"/>
      </w:tabs>
      <w:snapToGrid w:val="0"/>
      <w:jc w:val="left"/>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paragraph" w:customStyle="1" w:styleId="15">
    <w:name w:val="_Style 8"/>
    <w:basedOn w:val="1"/>
    <w:next w:val="1"/>
    <w:qFormat/>
    <w:uiPriority w:val="0"/>
    <w:pPr>
      <w:spacing w:line="360" w:lineRule="auto"/>
      <w:ind w:firstLine="480" w:firstLineChars="200"/>
    </w:pPr>
    <w:rPr>
      <w:rFonts w:ascii="仿宋_GB2312"/>
      <w:sz w:val="24"/>
    </w:rPr>
  </w:style>
  <w:style w:type="paragraph" w:customStyle="1" w:styleId="16">
    <w:name w:val="样式1"/>
    <w:basedOn w:val="1"/>
    <w:qFormat/>
    <w:uiPriority w:val="0"/>
    <w:pPr>
      <w:spacing w:line="600" w:lineRule="exact"/>
      <w:ind w:firstLine="200" w:firstLineChars="200"/>
    </w:pPr>
    <w:rPr>
      <w:rFonts w:eastAsia="方正仿宋简体"/>
      <w:bCs/>
      <w:snapToGrid w:val="0"/>
      <w:kern w:val="0"/>
      <w:sz w:val="32"/>
      <w:szCs w:val="32"/>
    </w:rPr>
  </w:style>
  <w:style w:type="character" w:customStyle="1" w:styleId="17">
    <w:name w:val="title1"/>
    <w:qFormat/>
    <w:uiPriority w:val="0"/>
    <w:rPr>
      <w:b/>
      <w:bCs/>
      <w:color w:val="999900"/>
      <w:sz w:val="24"/>
      <w:szCs w:val="24"/>
    </w:rPr>
  </w:style>
  <w:style w:type="character" w:customStyle="1" w:styleId="18">
    <w:name w:val="页眉 Char"/>
    <w:basedOn w:val="12"/>
    <w:link w:val="9"/>
    <w:qFormat/>
    <w:uiPriority w:val="0"/>
    <w:rPr>
      <w:rFonts w:asciiTheme="minorHAnsi" w:hAnsiTheme="minorHAnsi" w:eastAsiaTheme="minorEastAsia" w:cstheme="minorBidi"/>
      <w:kern w:val="2"/>
      <w:sz w:val="18"/>
      <w:szCs w:val="18"/>
    </w:rPr>
  </w:style>
  <w:style w:type="character" w:customStyle="1" w:styleId="19">
    <w:name w:val="页脚 Char"/>
    <w:basedOn w:val="12"/>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Words>8453</Words>
  <Characters>8587</Characters>
  <Lines>101</Lines>
  <Paragraphs>28</Paragraphs>
  <TotalTime>70</TotalTime>
  <ScaleCrop>false</ScaleCrop>
  <LinksUpToDate>false</LinksUpToDate>
  <CharactersWithSpaces>8958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2022-12-30T14:03:00Z</dcterms:created>
  <dc:creator>一路潜行</dc:creator>
  <cp:lastModifiedBy>张建国</cp:lastModifiedBy>
  <dcterms:modified xsi:type="dcterms:W3CDTF">2024-08-12T06:49:12Z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43285FFCFB834F0293B7DE4411C52AD6_13</vt:lpwstr>
  </property>
</Properties>
</file>